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5.0 -->
  <w:body>
    <w:p>
      <w:pPr>
        <w:spacing w:before="0" w:after="0" w:line="359" w:lineRule="exact"/>
        <w:ind w:left="1144" w:right="0" w:firstLine="0"/>
        <w:jc w:val="left"/>
        <w:rPr>
          <w:rFonts w:ascii="Times New Roman"/>
          <w:color w:val="000000"/>
          <w:spacing w:val="0"/>
          <w:sz w:val="3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width:59pt;height:24.5pt;margin-top:41.8pt;margin-left:53pt;mso-position-horizontal-relative:page;mso-position-vertical-relative:page;position:absolute;z-index:-251533312">
            <v:imagedata r:id="rId4" o:title=""/>
          </v:shape>
        </w:pict>
      </w:r>
      <w:bookmarkStart w:id="0" w:name="br1"/>
      <w:bookmarkEnd w:id="0"/>
      <w:r>
        <w:rPr>
          <w:noProof/>
        </w:rPr>
        <w:pict>
          <v:shape id="_x0000_s1026" type="#_x0000_t75" style="width:59pt;height:24.5pt;margin-top:41.8pt;margin-left:119.05pt;mso-position-horizontal-relative:page;mso-position-vertical-relative:page;position:absolute;z-index:-251534336">
            <v:imagedata r:id="rId5" o:title=""/>
          </v:shape>
        </w:pict>
      </w:r>
      <w:r>
        <w:rPr>
          <w:noProof/>
        </w:rPr>
        <w:pict>
          <v:shape id="_x0000_s1027" type="#_x0000_t75" style="width:2.75pt;height:2.75pt;margin-top:72.55pt;margin-left:404.15pt;mso-position-horizontal-relative:page;mso-position-vertical-relative:page;position:absolute;z-index:-251535360">
            <v:imagedata r:id="rId6" o:title=""/>
          </v:shape>
        </w:pict>
      </w:r>
      <w:r>
        <w:rPr>
          <w:noProof/>
        </w:rPr>
        <w:pict>
          <v:shape id="_x0000_s1028" type="#_x0000_t75" style="width:5pt;height:5.75pt;margin-top:473.3pt;margin-left:212.1pt;mso-position-horizontal-relative:page;mso-position-vertical-relative:page;position:absolute;z-index:-251536384">
            <v:imagedata r:id="rId7" o:title=""/>
          </v:shape>
        </w:pict>
      </w:r>
      <w:r>
        <w:rPr>
          <w:noProof/>
        </w:rPr>
        <w:pict>
          <v:shape id="_x0000_s1029" type="#_x0000_t75" style="width:2.75pt;height:2.75pt;margin-top:769.7pt;margin-left:116.8pt;mso-position-horizontal-relative:page;mso-position-vertical-relative:page;position:absolute;z-index:-251537408">
            <v:imagedata r:id="rId8" o:title=""/>
          </v:shape>
        </w:pict>
      </w:r>
      <w:r>
        <w:rPr>
          <w:noProof/>
        </w:rPr>
        <w:pict>
          <v:shape id="_x0000_s1030" type="#_x0000_t75" style="width:488.95pt;height:128.85pt;margin-top:565.6pt;margin-left:47pt;mso-position-horizontal-relative:page;mso-position-vertical-relative:page;position:absolute;z-index:-251538432">
            <v:imagedata r:id="rId9" o:title=""/>
          </v:shape>
        </w:pict>
      </w:r>
      <w:r>
        <w:rPr>
          <w:rFonts w:ascii="Times New Roman"/>
          <w:b/>
          <w:color w:val="000000"/>
          <w:spacing w:val="-2"/>
          <w:sz w:val="32"/>
        </w:rPr>
        <w:t>2025</w:t>
      </w:r>
      <w:r>
        <w:rPr>
          <w:rFonts w:ascii="Times New Roman"/>
          <w:b/>
          <w:color w:val="000000"/>
          <w:spacing w:val="1"/>
          <w:sz w:val="32"/>
        </w:rPr>
        <w:t xml:space="preserve"> </w:t>
      </w:r>
      <w:r>
        <w:rPr>
          <w:rFonts w:ascii="SimSun" w:hAnsi="SimSun" w:cs="SimSun"/>
          <w:color w:val="000000"/>
          <w:spacing w:val="1"/>
          <w:sz w:val="32"/>
        </w:rPr>
        <w:t>年普通高中学业水平选择性考试（陕晋宁青卷）</w:t>
      </w:r>
    </w:p>
    <w:p>
      <w:pPr>
        <w:spacing w:before="275" w:after="0" w:line="325" w:lineRule="exact"/>
        <w:ind w:left="1808" w:right="0" w:firstLine="0"/>
        <w:jc w:val="left"/>
        <w:rPr>
          <w:rFonts w:ascii="Times New Roman"/>
          <w:color w:val="000000"/>
          <w:spacing w:val="0"/>
          <w:sz w:val="32"/>
        </w:rPr>
      </w:pPr>
      <w:r>
        <w:rPr>
          <w:rFonts w:ascii="SimSun" w:hAnsi="SimSun" w:cs="SimSun"/>
          <w:color w:val="000000"/>
          <w:spacing w:val="2"/>
          <w:sz w:val="32"/>
        </w:rPr>
        <w:t>陕西、山西、宁夏、青海四省（陕晋宁青）</w:t>
      </w:r>
    </w:p>
    <w:p>
      <w:pPr>
        <w:spacing w:before="299" w:after="0" w:line="325" w:lineRule="exact"/>
        <w:ind w:left="4394" w:right="0" w:firstLine="0"/>
        <w:jc w:val="left"/>
        <w:rPr>
          <w:rFonts w:ascii="Times New Roman"/>
          <w:color w:val="000000"/>
          <w:spacing w:val="0"/>
          <w:sz w:val="32"/>
        </w:rPr>
      </w:pPr>
      <w:r>
        <w:rPr>
          <w:rFonts w:ascii="SimSun" w:hAnsi="SimSun" w:cs="SimSun"/>
          <w:color w:val="000000"/>
          <w:spacing w:val="0"/>
          <w:sz w:val="32"/>
        </w:rPr>
        <w:t>生物学</w:t>
      </w:r>
    </w:p>
    <w:p>
      <w:pPr>
        <w:spacing w:before="202" w:after="0" w:line="276" w:lineRule="exact"/>
        <w:ind w:left="2889" w:right="0" w:firstLine="0"/>
        <w:jc w:val="left"/>
        <w:rPr>
          <w:rFonts w:ascii="Times New Roman"/>
          <w:color w:val="000000"/>
          <w:spacing w:val="0"/>
          <w:sz w:val="24"/>
        </w:rPr>
      </w:pPr>
      <w:r>
        <w:rPr>
          <w:rFonts w:ascii="SimSun" w:hAnsi="SimSun" w:cs="SimSun"/>
          <w:color w:val="000000"/>
          <w:spacing w:val="0"/>
          <w:sz w:val="24"/>
        </w:rPr>
        <w:t>本试卷共</w:t>
      </w:r>
      <w:r>
        <w:rPr>
          <w:rFonts w:ascii="Times New Roman"/>
          <w:color w:val="000000"/>
          <w:spacing w:val="0"/>
          <w:sz w:val="24"/>
        </w:rPr>
        <w:t xml:space="preserve"> </w:t>
      </w:r>
      <w:r>
        <w:rPr>
          <w:rFonts w:ascii="Times New Roman"/>
          <w:b/>
          <w:color w:val="000000"/>
          <w:spacing w:val="-1"/>
          <w:sz w:val="24"/>
        </w:rPr>
        <w:t>100</w:t>
      </w:r>
      <w:r>
        <w:rPr>
          <w:rFonts w:ascii="Times New Roman"/>
          <w:b/>
          <w:color w:val="000000"/>
          <w:spacing w:val="-1"/>
          <w:sz w:val="24"/>
        </w:rPr>
        <w:t xml:space="preserve"> </w:t>
      </w:r>
      <w:r>
        <w:rPr>
          <w:rFonts w:ascii="SimSun" w:hAnsi="SimSun" w:cs="SimSun"/>
          <w:color w:val="000000"/>
          <w:spacing w:val="2"/>
          <w:sz w:val="24"/>
        </w:rPr>
        <w:t>分，考试时间</w:t>
      </w:r>
      <w:r>
        <w:rPr>
          <w:rFonts w:ascii="Times New Roman"/>
          <w:color w:val="000000"/>
          <w:spacing w:val="-1"/>
          <w:sz w:val="24"/>
        </w:rPr>
        <w:t xml:space="preserve"> </w:t>
      </w:r>
      <w:r>
        <w:rPr>
          <w:rFonts w:ascii="Times New Roman"/>
          <w:b/>
          <w:color w:val="000000"/>
          <w:spacing w:val="-1"/>
          <w:sz w:val="24"/>
        </w:rPr>
        <w:t>75</w:t>
      </w:r>
      <w:r>
        <w:rPr>
          <w:rFonts w:ascii="Times New Roman"/>
          <w:b/>
          <w:color w:val="000000"/>
          <w:spacing w:val="0"/>
          <w:sz w:val="24"/>
        </w:rPr>
        <w:t xml:space="preserve"> </w:t>
      </w:r>
      <w:r>
        <w:rPr>
          <w:rFonts w:ascii="SimSun" w:hAnsi="SimSun" w:cs="SimSun"/>
          <w:color w:val="000000"/>
          <w:spacing w:val="0"/>
          <w:sz w:val="24"/>
        </w:rPr>
        <w:t>分钟。</w:t>
      </w:r>
    </w:p>
    <w:p>
      <w:pPr>
        <w:spacing w:before="96" w:after="0" w:line="276" w:lineRule="exact"/>
        <w:ind w:left="0" w:right="0" w:firstLine="0"/>
        <w:jc w:val="left"/>
        <w:rPr>
          <w:rFonts w:ascii="Times New Roman"/>
          <w:color w:val="000000"/>
          <w:spacing w:val="0"/>
          <w:sz w:val="24"/>
        </w:rPr>
      </w:pPr>
      <w:r>
        <w:rPr>
          <w:rFonts w:ascii="SimSun" w:hAnsi="SimSun" w:cs="SimSun"/>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SimSun" w:hAnsi="SimSun" w:cs="SimSun"/>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SimSun" w:hAnsi="SimSun" w:cs="SimSun"/>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SimSun" w:hAnsi="SimSun" w:cs="SimSun"/>
          <w:color w:val="000000"/>
          <w:spacing w:val="1"/>
          <w:sz w:val="24"/>
        </w:rPr>
        <w:t>分。在每小题给出的四个选项中，只有一</w:t>
      </w:r>
    </w:p>
    <w:p>
      <w:pPr>
        <w:spacing w:before="103" w:after="0" w:line="250" w:lineRule="exact"/>
        <w:ind w:left="0" w:right="0" w:firstLine="0"/>
        <w:jc w:val="left"/>
        <w:rPr>
          <w:rFonts w:ascii="Times New Roman"/>
          <w:color w:val="000000"/>
          <w:spacing w:val="0"/>
          <w:sz w:val="24"/>
        </w:rPr>
      </w:pPr>
      <w:r>
        <w:rPr>
          <w:rFonts w:ascii="SimSun" w:hAnsi="SimSun" w:cs="SimSun"/>
          <w:color w:val="000000"/>
          <w:spacing w:val="0"/>
          <w:sz w:val="24"/>
        </w:rPr>
        <w:t>项是符合题目要求的。</w:t>
      </w:r>
    </w:p>
    <w:p>
      <w:pPr>
        <w:spacing w:before="179"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SimSun" w:hAnsi="SimSun" w:cs="SimSun"/>
          <w:color w:val="000000"/>
          <w:spacing w:val="0"/>
          <w:sz w:val="21"/>
        </w:rPr>
        <w:t>佝偻病伴发的手足抽搐症状与人体内某种元素缺乏有关。该元素还可以（</w:t>
      </w:r>
      <w:r>
        <w:rPr>
          <w:rFonts w:ascii="Times New Roman"/>
          <w:color w:val="000000"/>
          <w:spacing w:val="368"/>
          <w:sz w:val="21"/>
        </w:rPr>
        <w:t xml:space="preserve"> </w:t>
      </w:r>
      <w:r>
        <w:rPr>
          <w:rFonts w:ascii="SimSun" w:hAnsi="SimSun" w:cs="SimSun"/>
          <w:color w:val="000000"/>
          <w:spacing w:val="0"/>
          <w:sz w:val="21"/>
        </w:rPr>
        <w:t>）</w:t>
      </w:r>
    </w:p>
    <w:p>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参与构成叶绿素</w:t>
      </w:r>
      <w:r>
        <w:rPr>
          <w:rFonts w:ascii="Times New Roman"/>
          <w:color w:val="000000"/>
          <w:spacing w:val="3043"/>
          <w:sz w:val="21"/>
        </w:rPr>
        <w:t xml:space="preserve"> </w:t>
      </w: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用于诱导原生质体融合</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辅助血红蛋白携氧</w:t>
      </w:r>
      <w:r>
        <w:rPr>
          <w:rFonts w:ascii="Times New Roman"/>
          <w:color w:val="000000"/>
          <w:spacing w:val="2844"/>
          <w:sz w:val="21"/>
        </w:rPr>
        <w:t xml:space="preserve"> </w:t>
      </w: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参与构成甲状腺激素</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【分析】手足抽搐是由于血钙浓度降低引起的，而佝偻病与钙吸收不足有关。</w:t>
      </w:r>
    </w:p>
    <w:p>
      <w:pPr>
        <w:spacing w:before="219" w:after="0" w:line="251" w:lineRule="exact"/>
        <w:ind w:left="0" w:right="0" w:firstLine="0"/>
        <w:jc w:val="left"/>
        <w:rPr>
          <w:rFonts w:ascii="Times New Roman"/>
          <w:color w:val="000000"/>
          <w:spacing w:val="0"/>
          <w:sz w:val="21"/>
        </w:rPr>
      </w:pPr>
      <w:r>
        <w:rPr>
          <w:rFonts w:ascii="SimSun" w:hAnsi="SimSun" w:cs="SimSun"/>
          <w:color w:val="000000"/>
          <w:spacing w:val="0"/>
          <w:sz w:val="21"/>
        </w:rPr>
        <w:t>【详解】</w:t>
      </w:r>
      <w:r>
        <w:rPr>
          <w:rFonts w:ascii="Times New Roman"/>
          <w:color w:val="000000"/>
          <w:spacing w:val="0"/>
          <w:sz w:val="21"/>
        </w:rPr>
        <w:t>A</w:t>
      </w:r>
      <w:r>
        <w:rPr>
          <w:rFonts w:ascii="SimSun" w:hAnsi="SimSun" w:cs="SimSun"/>
          <w:color w:val="000000"/>
          <w:spacing w:val="0"/>
          <w:sz w:val="21"/>
        </w:rPr>
        <w:t>、佝偻病伴发的手足抽搐症状与人体内钙（</w:t>
      </w:r>
      <w:r>
        <w:rPr>
          <w:rFonts w:ascii="Times New Roman"/>
          <w:color w:val="000000"/>
          <w:spacing w:val="0"/>
          <w:sz w:val="21"/>
        </w:rPr>
        <w:t>Ca</w:t>
      </w:r>
      <w:r>
        <w:rPr>
          <w:rFonts w:ascii="Times New Roman"/>
          <w:color w:val="000000"/>
          <w:spacing w:val="0"/>
          <w:sz w:val="23"/>
          <w:vertAlign w:val="superscript"/>
        </w:rPr>
        <w:t>2+</w:t>
      </w:r>
      <w:r>
        <w:rPr>
          <w:rFonts w:ascii="SimSun" w:hAnsi="SimSun" w:cs="SimSun"/>
          <w:color w:val="000000"/>
          <w:spacing w:val="0"/>
          <w:sz w:val="21"/>
        </w:rPr>
        <w:t>）缺乏有关，叶绿素的核心元素是镁（</w:t>
      </w:r>
      <w:r>
        <w:rPr>
          <w:rFonts w:ascii="Times New Roman"/>
          <w:color w:val="000000"/>
          <w:spacing w:val="0"/>
          <w:sz w:val="21"/>
        </w:rPr>
        <w:t>Mg</w:t>
      </w:r>
      <w:r>
        <w:rPr>
          <w:rFonts w:ascii="Times New Roman"/>
          <w:color w:val="000000"/>
          <w:spacing w:val="0"/>
          <w:sz w:val="23"/>
          <w:vertAlign w:val="superscript"/>
        </w:rPr>
        <w:t>2+</w:t>
      </w:r>
      <w:r>
        <w:rPr>
          <w:rFonts w:ascii="SimSun" w:hAnsi="SimSun" w:cs="SimSun"/>
          <w:color w:val="000000"/>
          <w:spacing w:val="-105"/>
          <w:sz w:val="21"/>
        </w:rPr>
        <w:t>），</w:t>
      </w:r>
    </w:p>
    <w:p>
      <w:pPr>
        <w:spacing w:before="208" w:after="0" w:line="251" w:lineRule="exact"/>
        <w:ind w:left="0" w:right="0" w:firstLine="0"/>
        <w:jc w:val="left"/>
        <w:rPr>
          <w:rFonts w:ascii="Times New Roman"/>
          <w:color w:val="000000"/>
          <w:spacing w:val="0"/>
          <w:sz w:val="21"/>
        </w:rPr>
      </w:pPr>
      <w:r>
        <w:rPr>
          <w:rFonts w:ascii="SimSun" w:hAnsi="SimSun" w:cs="SimSun"/>
          <w:color w:val="000000"/>
          <w:spacing w:val="0"/>
          <w:sz w:val="21"/>
        </w:rPr>
        <w:t>钙（</w:t>
      </w:r>
      <w:r>
        <w:rPr>
          <w:rFonts w:ascii="Times New Roman"/>
          <w:color w:val="000000"/>
          <w:spacing w:val="0"/>
          <w:sz w:val="21"/>
        </w:rPr>
        <w:t>Ca</w:t>
      </w:r>
      <w:r>
        <w:rPr>
          <w:rFonts w:ascii="Times New Roman"/>
          <w:color w:val="000000"/>
          <w:spacing w:val="0"/>
          <w:sz w:val="23"/>
          <w:vertAlign w:val="superscript"/>
        </w:rPr>
        <w:t>2+</w:t>
      </w:r>
      <w:r>
        <w:rPr>
          <w:rFonts w:ascii="SimSun" w:hAnsi="SimSun" w:cs="SimSun"/>
          <w:color w:val="000000"/>
          <w:spacing w:val="0"/>
          <w:sz w:val="21"/>
        </w:rPr>
        <w:t>）不参与叶绿素构成，</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错误；</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、在植物体细胞杂交技术中，高</w:t>
      </w:r>
      <w:r>
        <w:rPr>
          <w:rFonts w:ascii="Times New Roman"/>
          <w:color w:val="000000"/>
          <w:spacing w:val="0"/>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Times New Roman"/>
          <w:color w:val="000000"/>
          <w:spacing w:val="0"/>
          <w:sz w:val="21"/>
        </w:rPr>
        <w:t>-</w:t>
      </w:r>
      <w:r>
        <w:rPr>
          <w:rFonts w:ascii="SimSun" w:hAnsi="SimSun" w:cs="SimSun"/>
          <w:color w:val="000000"/>
          <w:spacing w:val="0"/>
          <w:sz w:val="21"/>
        </w:rPr>
        <w:t>高</w:t>
      </w:r>
      <w:r>
        <w:rPr>
          <w:rFonts w:ascii="Times New Roman"/>
          <w:color w:val="000000"/>
          <w:spacing w:val="0"/>
          <w:sz w:val="21"/>
        </w:rPr>
        <w:t xml:space="preserve"> </w:t>
      </w:r>
      <w:r>
        <w:rPr>
          <w:rFonts w:ascii="Times New Roman"/>
          <w:color w:val="000000"/>
          <w:spacing w:val="0"/>
          <w:sz w:val="21"/>
        </w:rPr>
        <w:t>pH</w:t>
      </w:r>
      <w:r>
        <w:rPr>
          <w:rFonts w:ascii="Times New Roman"/>
          <w:color w:val="000000"/>
          <w:spacing w:val="0"/>
          <w:sz w:val="21"/>
        </w:rPr>
        <w:t xml:space="preserve"> </w:t>
      </w:r>
      <w:r>
        <w:rPr>
          <w:rFonts w:ascii="SimSun" w:hAnsi="SimSun" w:cs="SimSun"/>
          <w:color w:val="000000"/>
          <w:spacing w:val="0"/>
          <w:sz w:val="21"/>
        </w:rPr>
        <w:t>是植物原生质体融合的其中一种方法，与钙（</w:t>
      </w:r>
      <w:r>
        <w:rPr>
          <w:rFonts w:ascii="Times New Roman"/>
          <w:color w:val="000000"/>
          <w:spacing w:val="0"/>
          <w:sz w:val="21"/>
        </w:rPr>
        <w:t>Ca</w:t>
      </w:r>
      <w:r>
        <w:rPr>
          <w:rFonts w:ascii="Times New Roman"/>
          <w:color w:val="000000"/>
          <w:spacing w:val="0"/>
          <w:sz w:val="23"/>
          <w:vertAlign w:val="superscript"/>
        </w:rPr>
        <w:t>2+</w:t>
      </w:r>
      <w:r>
        <w:rPr>
          <w:rFonts w:ascii="SimSun" w:hAnsi="SimSun" w:cs="SimSun"/>
          <w:color w:val="000000"/>
          <w:spacing w:val="0"/>
          <w:sz w:val="21"/>
        </w:rPr>
        <w:t>）有关，</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正确；</w:t>
      </w:r>
    </w:p>
    <w:p>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、血红蛋白的辅基含铁（</w:t>
      </w:r>
      <w:r>
        <w:rPr>
          <w:rFonts w:ascii="Times New Roman"/>
          <w:color w:val="000000"/>
          <w:spacing w:val="0"/>
          <w:sz w:val="21"/>
        </w:rPr>
        <w:t>Fe</w:t>
      </w:r>
      <w:r>
        <w:rPr>
          <w:rFonts w:ascii="Times New Roman"/>
          <w:color w:val="000000"/>
          <w:spacing w:val="0"/>
          <w:sz w:val="23"/>
          <w:vertAlign w:val="superscript"/>
        </w:rPr>
        <w:t>2+</w:t>
      </w:r>
      <w:r>
        <w:rPr>
          <w:rFonts w:ascii="SimSun" w:hAnsi="SimSun" w:cs="SimSun"/>
          <w:color w:val="000000"/>
          <w:spacing w:val="-9"/>
          <w:sz w:val="21"/>
        </w:rPr>
        <w:t>），负责携氧，与钙无关，</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0"/>
          <w:sz w:val="21"/>
        </w:rPr>
        <w:t>、甲状腺激素含碘（</w:t>
      </w:r>
      <w:r>
        <w:rPr>
          <w:rFonts w:ascii="Times New Roman"/>
          <w:color w:val="000000"/>
          <w:spacing w:val="0"/>
          <w:sz w:val="21"/>
        </w:rPr>
        <w:t>I</w:t>
      </w:r>
      <w:r>
        <w:rPr>
          <w:rFonts w:ascii="Times New Roman"/>
          <w:color w:val="000000"/>
          <w:spacing w:val="0"/>
          <w:sz w:val="23"/>
          <w:vertAlign w:val="superscript"/>
        </w:rPr>
        <w:t>-</w:t>
      </w:r>
      <w:r>
        <w:rPr>
          <w:rFonts w:ascii="SimSun" w:hAnsi="SimSun" w:cs="SimSun"/>
          <w:color w:val="000000"/>
          <w:spacing w:val="-10"/>
          <w:sz w:val="21"/>
        </w:rPr>
        <w:t>），钙不参与其构成，</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SimSun" w:hAnsi="SimSun" w:cs="SimSun"/>
          <w:color w:val="000000"/>
          <w:spacing w:val="0"/>
          <w:sz w:val="21"/>
        </w:rPr>
        <w:t>某樱桃品种由北方引种到南方后，栽培于平地和同一地区高山的相比，花芽小且产量较低。研究人员分</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析了花芽的激素含量，结果如下表。下列叙述错误的是（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44" w:after="0" w:line="317" w:lineRule="exact"/>
        <w:ind w:left="21" w:right="1175" w:firstLine="4806"/>
        <w:jc w:val="left"/>
        <w:rPr>
          <w:rFonts w:ascii="Times New Roman"/>
          <w:color w:val="000000"/>
          <w:spacing w:val="0"/>
          <w:sz w:val="21"/>
        </w:rPr>
      </w:pPr>
      <w:r>
        <w:rPr>
          <w:rFonts w:ascii="SimSun" w:hAnsi="SimSun" w:cs="SimSun"/>
          <w:color w:val="000000"/>
          <w:spacing w:val="0"/>
          <w:sz w:val="21"/>
        </w:rPr>
        <w:t>激素含量（</w:t>
      </w:r>
      <w:r>
        <w:rPr>
          <w:rFonts w:ascii="Times New Roman" w:hAnsi="Times New Roman" w:cs="Times New Roman"/>
          <w:color w:val="000000"/>
          <w:spacing w:val="0"/>
          <w:sz w:val="21"/>
        </w:rPr>
        <w:t>ng·g</w:t>
      </w:r>
      <w:r>
        <w:rPr>
          <w:rFonts w:ascii="Times New Roman"/>
          <w:color w:val="000000"/>
          <w:spacing w:val="0"/>
          <w:sz w:val="23"/>
          <w:vertAlign w:val="superscript"/>
        </w:rPr>
        <w:t>-1</w:t>
      </w:r>
      <w:r>
        <w:rPr>
          <w:rFonts w:ascii="SimSun" w:hAnsi="SimSun" w:cs="SimSun"/>
          <w:color w:val="000000"/>
          <w:spacing w:val="0"/>
          <w:sz w:val="21"/>
        </w:rPr>
        <w:t>）</w:t>
      </w:r>
      <w:r>
        <w:rPr>
          <w:rFonts w:ascii="Times New Roman"/>
          <w:color w:val="000000"/>
          <w:spacing w:val="1187"/>
          <w:sz w:val="21"/>
        </w:rPr>
        <w:t xml:space="preserve"> </w:t>
      </w:r>
      <w:r>
        <w:rPr>
          <w:rFonts w:ascii="SimSun" w:hAnsi="SimSun" w:cs="SimSun"/>
          <w:color w:val="000000"/>
          <w:spacing w:val="0"/>
          <w:sz w:val="21"/>
        </w:rPr>
        <w:t>每</w:t>
      </w:r>
      <w:r>
        <w:rPr>
          <w:rFonts w:ascii="Times New Roman"/>
          <w:color w:val="000000"/>
          <w:spacing w:val="-8"/>
          <w:sz w:val="21"/>
        </w:rPr>
        <w:t xml:space="preserve"> </w:t>
      </w:r>
      <w:r>
        <w:rPr>
          <w:rFonts w:ascii="Times New Roman"/>
          <w:color w:val="000000"/>
          <w:spacing w:val="0"/>
          <w:sz w:val="21"/>
        </w:rPr>
        <w:t>100</w:t>
      </w:r>
      <w:r>
        <w:rPr>
          <w:rFonts w:ascii="Times New Roman"/>
          <w:color w:val="000000"/>
          <w:spacing w:val="-8"/>
          <w:sz w:val="21"/>
        </w:rPr>
        <w:t xml:space="preserve"> </w:t>
      </w:r>
      <w:r>
        <w:rPr>
          <w:rFonts w:ascii="SimSun" w:hAnsi="SimSun" w:cs="SimSun"/>
          <w:color w:val="000000"/>
          <w:spacing w:val="0"/>
          <w:sz w:val="21"/>
        </w:rPr>
        <w:t xml:space="preserve">个花芽的质 </w:t>
      </w:r>
      <w:r>
        <w:rPr>
          <w:rFonts w:ascii="SimSun" w:hAnsi="SimSun" w:cs="SimSun"/>
          <w:color w:val="000000"/>
          <w:spacing w:val="0"/>
          <w:sz w:val="21"/>
        </w:rPr>
        <w:t>栽培地点</w:t>
      </w:r>
      <w:r>
        <w:rPr>
          <w:rFonts w:ascii="Times New Roman"/>
          <w:color w:val="000000"/>
          <w:spacing w:val="197"/>
          <w:sz w:val="21"/>
        </w:rPr>
        <w:t xml:space="preserve"> </w:t>
      </w:r>
      <w:r>
        <w:rPr>
          <w:rFonts w:ascii="SimSun" w:hAnsi="SimSun" w:cs="SimSun"/>
          <w:color w:val="000000"/>
          <w:spacing w:val="0"/>
          <w:sz w:val="21"/>
        </w:rPr>
        <w:t>海拔（</w:t>
      </w:r>
      <w:r>
        <w:rPr>
          <w:rFonts w:ascii="Times New Roman"/>
          <w:color w:val="000000"/>
          <w:spacing w:val="0"/>
          <w:sz w:val="21"/>
        </w:rPr>
        <w:t>m</w:t>
      </w:r>
      <w:r>
        <w:rPr>
          <w:rFonts w:ascii="SimSun" w:hAnsi="SimSun" w:cs="SimSun"/>
          <w:color w:val="000000"/>
          <w:spacing w:val="0"/>
          <w:sz w:val="21"/>
        </w:rPr>
        <w:t>）</w:t>
      </w:r>
      <w:r>
        <w:rPr>
          <w:rFonts w:ascii="Times New Roman"/>
          <w:color w:val="000000"/>
          <w:spacing w:val="85"/>
          <w:sz w:val="21"/>
        </w:rPr>
        <w:t xml:space="preserve"> </w:t>
      </w:r>
      <w:r>
        <w:rPr>
          <w:rFonts w:ascii="SimSun" w:hAnsi="SimSun" w:cs="SimSun"/>
          <w:color w:val="000000"/>
          <w:spacing w:val="-14"/>
          <w:sz w:val="21"/>
        </w:rPr>
        <w:t>年均温度（</w:t>
      </w:r>
      <w:r>
        <w:rPr>
          <w:rFonts w:ascii="NSimSun" w:hAnsi="NSimSun" w:cs="NSimSun"/>
          <w:color w:val="000000"/>
          <w:spacing w:val="5"/>
          <w:sz w:val="21"/>
        </w:rPr>
        <w:t>℃</w:t>
      </w:r>
      <w:r>
        <w:rPr>
          <w:rFonts w:ascii="SimSun" w:hAnsi="SimSun" w:cs="SimSun"/>
          <w:color w:val="000000"/>
          <w:spacing w:val="0"/>
          <w:sz w:val="21"/>
        </w:rPr>
        <w:t>）</w:t>
      </w:r>
    </w:p>
    <w:p>
      <w:pPr>
        <w:spacing w:before="0" w:after="0" w:line="243" w:lineRule="exact"/>
        <w:ind w:left="7837" w:right="0" w:firstLine="0"/>
        <w:jc w:val="left"/>
        <w:rPr>
          <w:rFonts w:ascii="Times New Roman"/>
          <w:color w:val="000000"/>
          <w:spacing w:val="0"/>
          <w:sz w:val="21"/>
        </w:rPr>
      </w:pPr>
      <w:r>
        <w:rPr>
          <w:rFonts w:ascii="SimSun" w:hAnsi="SimSun" w:cs="SimSun"/>
          <w:color w:val="000000"/>
          <w:spacing w:val="0"/>
          <w:sz w:val="21"/>
        </w:rPr>
        <w:t>量（</w:t>
      </w:r>
      <w:r>
        <w:rPr>
          <w:rFonts w:ascii="Times New Roman"/>
          <w:color w:val="000000"/>
          <w:spacing w:val="0"/>
          <w:sz w:val="21"/>
        </w:rPr>
        <w:t>g</w:t>
      </w:r>
      <w:r>
        <w:rPr>
          <w:rFonts w:ascii="SimSun" w:hAnsi="SimSun" w:cs="SimSun"/>
          <w:color w:val="000000"/>
          <w:spacing w:val="0"/>
          <w:sz w:val="21"/>
        </w:rPr>
        <w:t>）</w:t>
      </w:r>
    </w:p>
    <w:p>
      <w:pPr>
        <w:spacing w:before="0" w:after="0" w:line="220" w:lineRule="exact"/>
        <w:ind w:left="3837" w:right="0" w:firstLine="0"/>
        <w:jc w:val="left"/>
        <w:rPr>
          <w:rFonts w:ascii="Times New Roman"/>
          <w:color w:val="000000"/>
          <w:spacing w:val="0"/>
          <w:sz w:val="21"/>
        </w:rPr>
      </w:pPr>
      <w:r>
        <w:rPr>
          <w:rFonts w:ascii="SimSun" w:hAnsi="SimSun" w:cs="SimSun"/>
          <w:color w:val="000000"/>
          <w:spacing w:val="0"/>
          <w:sz w:val="21"/>
        </w:rPr>
        <w:t>细胞分裂素</w:t>
      </w:r>
      <w:r>
        <w:rPr>
          <w:rFonts w:ascii="Times New Roman"/>
          <w:color w:val="000000"/>
          <w:spacing w:val="218"/>
          <w:sz w:val="21"/>
        </w:rPr>
        <w:t xml:space="preserve"> </w:t>
      </w:r>
      <w:r>
        <w:rPr>
          <w:rFonts w:ascii="SimSun" w:hAnsi="SimSun" w:cs="SimSun"/>
          <w:color w:val="000000"/>
          <w:spacing w:val="0"/>
          <w:sz w:val="21"/>
        </w:rPr>
        <w:t>赤霉素</w:t>
      </w:r>
      <w:r>
        <w:rPr>
          <w:rFonts w:ascii="Times New Roman"/>
          <w:color w:val="000000"/>
          <w:spacing w:val="218"/>
          <w:sz w:val="21"/>
        </w:rPr>
        <w:t xml:space="preserve"> </w:t>
      </w:r>
      <w:r>
        <w:rPr>
          <w:rFonts w:ascii="SimSun" w:hAnsi="SimSun" w:cs="SimSun"/>
          <w:color w:val="000000"/>
          <w:spacing w:val="0"/>
          <w:sz w:val="21"/>
        </w:rPr>
        <w:t>脱落酸</w:t>
      </w:r>
      <w:r>
        <w:rPr>
          <w:rFonts w:ascii="Times New Roman"/>
          <w:color w:val="000000"/>
          <w:spacing w:val="218"/>
          <w:sz w:val="21"/>
        </w:rPr>
        <w:t xml:space="preserve"> </w:t>
      </w:r>
      <w:r>
        <w:rPr>
          <w:rFonts w:ascii="SimSun" w:hAnsi="SimSun" w:cs="SimSun"/>
          <w:color w:val="000000"/>
          <w:spacing w:val="0"/>
          <w:sz w:val="21"/>
        </w:rPr>
        <w:t>生长素</w:t>
      </w:r>
    </w:p>
    <w:p>
      <w:pPr>
        <w:spacing w:before="402" w:after="0" w:line="243" w:lineRule="exact"/>
        <w:ind w:left="231" w:right="0" w:firstLine="0"/>
        <w:jc w:val="left"/>
        <w:rPr>
          <w:rFonts w:ascii="Times New Roman"/>
          <w:color w:val="000000"/>
          <w:spacing w:val="0"/>
          <w:sz w:val="21"/>
        </w:rPr>
      </w:pPr>
      <w:r>
        <w:rPr>
          <w:rFonts w:ascii="SimSun" w:hAnsi="SimSun" w:cs="SimSun"/>
          <w:color w:val="000000"/>
          <w:spacing w:val="0"/>
          <w:sz w:val="21"/>
        </w:rPr>
        <w:t>平地</w:t>
      </w:r>
      <w:r>
        <w:rPr>
          <w:rFonts w:ascii="Times New Roman"/>
          <w:color w:val="000000"/>
          <w:spacing w:val="758"/>
          <w:sz w:val="21"/>
        </w:rPr>
        <w:t xml:space="preserve"> </w:t>
      </w:r>
      <w:r>
        <w:rPr>
          <w:rFonts w:ascii="Times New Roman"/>
          <w:color w:val="000000"/>
          <w:spacing w:val="0"/>
          <w:sz w:val="21"/>
        </w:rPr>
        <w:t>10</w:t>
      </w:r>
      <w:r>
        <w:rPr>
          <w:rFonts w:ascii="Times New Roman"/>
          <w:color w:val="000000"/>
          <w:spacing w:val="1011"/>
          <w:sz w:val="21"/>
        </w:rPr>
        <w:t xml:space="preserve"> </w:t>
      </w:r>
      <w:r>
        <w:rPr>
          <w:rFonts w:ascii="Times New Roman"/>
          <w:color w:val="000000"/>
          <w:spacing w:val="0"/>
          <w:sz w:val="21"/>
        </w:rPr>
        <w:t>18.7</w:t>
      </w:r>
      <w:r>
        <w:rPr>
          <w:rFonts w:ascii="Times New Roman"/>
          <w:color w:val="000000"/>
          <w:spacing w:val="1022"/>
          <w:sz w:val="21"/>
        </w:rPr>
        <w:t xml:space="preserve"> </w:t>
      </w:r>
      <w:r>
        <w:rPr>
          <w:rFonts w:ascii="Times New Roman"/>
          <w:color w:val="000000"/>
          <w:spacing w:val="0"/>
          <w:sz w:val="21"/>
        </w:rPr>
        <w:t>17.2</w:t>
      </w:r>
      <w:r>
        <w:rPr>
          <w:rFonts w:ascii="Times New Roman"/>
          <w:color w:val="000000"/>
          <w:spacing w:val="743"/>
          <w:sz w:val="21"/>
        </w:rPr>
        <w:t xml:space="preserve"> </w:t>
      </w:r>
      <w:r>
        <w:rPr>
          <w:rFonts w:ascii="Times New Roman"/>
          <w:color w:val="000000"/>
          <w:spacing w:val="0"/>
          <w:sz w:val="21"/>
        </w:rPr>
        <w:t>4.1</w:t>
      </w:r>
      <w:r>
        <w:rPr>
          <w:rFonts w:ascii="Times New Roman"/>
          <w:color w:val="000000"/>
          <w:spacing w:val="480"/>
          <w:sz w:val="21"/>
        </w:rPr>
        <w:t xml:space="preserve"> </w:t>
      </w:r>
      <w:r>
        <w:rPr>
          <w:rFonts w:ascii="Times New Roman"/>
          <w:color w:val="000000"/>
          <w:spacing w:val="0"/>
          <w:sz w:val="21"/>
        </w:rPr>
        <w:t>102.8</w:t>
      </w:r>
      <w:r>
        <w:rPr>
          <w:rFonts w:ascii="Times New Roman"/>
          <w:color w:val="000000"/>
          <w:spacing w:val="428"/>
          <w:sz w:val="21"/>
        </w:rPr>
        <w:t xml:space="preserve"> </w:t>
      </w:r>
      <w:r>
        <w:rPr>
          <w:rFonts w:ascii="Times New Roman"/>
          <w:color w:val="000000"/>
          <w:spacing w:val="0"/>
          <w:sz w:val="21"/>
        </w:rPr>
        <w:t>43.1</w:t>
      </w:r>
      <w:r>
        <w:rPr>
          <w:rFonts w:ascii="Times New Roman"/>
          <w:color w:val="000000"/>
          <w:spacing w:val="1029"/>
          <w:sz w:val="21"/>
        </w:rPr>
        <w:t xml:space="preserve"> </w:t>
      </w:r>
      <w:r>
        <w:rPr>
          <w:rFonts w:ascii="Times New Roman"/>
          <w:color w:val="000000"/>
          <w:spacing w:val="0"/>
          <w:sz w:val="21"/>
        </w:rPr>
        <w:t>6.6</w:t>
      </w:r>
    </w:p>
    <w:p>
      <w:pPr>
        <w:spacing w:before="391" w:after="0" w:line="243" w:lineRule="exact"/>
        <w:ind w:left="231" w:right="0" w:firstLine="0"/>
        <w:jc w:val="left"/>
        <w:rPr>
          <w:rFonts w:ascii="Times New Roman"/>
          <w:color w:val="000000"/>
          <w:spacing w:val="0"/>
          <w:sz w:val="21"/>
        </w:rPr>
      </w:pPr>
      <w:r>
        <w:rPr>
          <w:rFonts w:ascii="SimSun" w:hAnsi="SimSun" w:cs="SimSun"/>
          <w:color w:val="000000"/>
          <w:spacing w:val="0"/>
          <w:sz w:val="21"/>
        </w:rPr>
        <w:t>高山</w:t>
      </w:r>
      <w:r>
        <w:rPr>
          <w:rFonts w:ascii="Times New Roman"/>
          <w:color w:val="000000"/>
          <w:spacing w:val="653"/>
          <w:sz w:val="21"/>
        </w:rPr>
        <w:t xml:space="preserve"> </w:t>
      </w:r>
      <w:r>
        <w:rPr>
          <w:rFonts w:ascii="Times New Roman"/>
          <w:color w:val="000000"/>
          <w:spacing w:val="0"/>
          <w:sz w:val="21"/>
        </w:rPr>
        <w:t>1058</w:t>
      </w:r>
      <w:r>
        <w:rPr>
          <w:rFonts w:ascii="Times New Roman"/>
          <w:color w:val="000000"/>
          <w:spacing w:val="906"/>
          <w:sz w:val="21"/>
        </w:rPr>
        <w:t xml:space="preserve"> </w:t>
      </w:r>
      <w:r>
        <w:rPr>
          <w:rFonts w:ascii="Times New Roman"/>
          <w:color w:val="000000"/>
          <w:spacing w:val="0"/>
          <w:sz w:val="21"/>
        </w:rPr>
        <w:t>13.4</w:t>
      </w:r>
      <w:r>
        <w:rPr>
          <w:rFonts w:ascii="Times New Roman"/>
          <w:color w:val="000000"/>
          <w:spacing w:val="1022"/>
          <w:sz w:val="21"/>
        </w:rPr>
        <w:t xml:space="preserve"> </w:t>
      </w:r>
      <w:r>
        <w:rPr>
          <w:rFonts w:ascii="Times New Roman"/>
          <w:color w:val="000000"/>
          <w:spacing w:val="0"/>
          <w:sz w:val="21"/>
        </w:rPr>
        <w:t>20.9</w:t>
      </w:r>
      <w:r>
        <w:rPr>
          <w:rFonts w:ascii="Times New Roman"/>
          <w:color w:val="000000"/>
          <w:spacing w:val="743"/>
          <w:sz w:val="21"/>
        </w:rPr>
        <w:t xml:space="preserve"> </w:t>
      </w:r>
      <w:r>
        <w:rPr>
          <w:rFonts w:ascii="Times New Roman"/>
          <w:color w:val="000000"/>
          <w:spacing w:val="0"/>
          <w:sz w:val="21"/>
        </w:rPr>
        <w:t>4.9</w:t>
      </w:r>
      <w:r>
        <w:rPr>
          <w:rFonts w:ascii="Times New Roman"/>
          <w:color w:val="000000"/>
          <w:spacing w:val="533"/>
          <w:sz w:val="21"/>
        </w:rPr>
        <w:t xml:space="preserve"> </w:t>
      </w:r>
      <w:r>
        <w:rPr>
          <w:rFonts w:ascii="Times New Roman"/>
          <w:color w:val="000000"/>
          <w:spacing w:val="0"/>
          <w:sz w:val="21"/>
        </w:rPr>
        <w:t>95.9</w:t>
      </w:r>
      <w:r>
        <w:rPr>
          <w:rFonts w:ascii="Times New Roman"/>
          <w:color w:val="000000"/>
          <w:spacing w:val="480"/>
          <w:sz w:val="21"/>
        </w:rPr>
        <w:t xml:space="preserve"> </w:t>
      </w:r>
      <w:r>
        <w:rPr>
          <w:rFonts w:ascii="Times New Roman"/>
          <w:color w:val="000000"/>
          <w:spacing w:val="0"/>
          <w:sz w:val="21"/>
        </w:rPr>
        <w:t>41.9</w:t>
      </w:r>
      <w:r>
        <w:rPr>
          <w:rFonts w:ascii="Times New Roman"/>
          <w:color w:val="000000"/>
          <w:spacing w:val="1029"/>
          <w:sz w:val="21"/>
        </w:rPr>
        <w:t xml:space="preserve"> </w:t>
      </w:r>
      <w:r>
        <w:rPr>
          <w:rFonts w:ascii="Times New Roman"/>
          <w:color w:val="000000"/>
          <w:spacing w:val="0"/>
          <w:sz w:val="21"/>
        </w:rPr>
        <w:t>7.3</w:t>
      </w:r>
    </w:p>
    <w:p>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樱桃花芽的发育受多种植物激素的共同调控</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平地和高山的樱桃花芽激素含量受温度影响</w:t>
      </w:r>
    </w:p>
    <w:p>
      <w:pPr>
        <w:spacing w:before="191"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64"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1" w:name="br2"/>
      <w:bookmarkEnd w:id="1"/>
      <w:r>
        <w:rPr>
          <w:noProof/>
        </w:rPr>
        <w:pict>
          <v:shape id="_x0000_s1031" type="#_x0000_t75" style="width:59pt;height:24.5pt;margin-top:41.8pt;margin-left:53pt;mso-position-horizontal-relative:page;mso-position-vertical-relative:page;position:absolute;z-index:-251539456">
            <v:imagedata r:id="rId4" o:title=""/>
          </v:shape>
        </w:pict>
      </w:r>
      <w:r>
        <w:rPr>
          <w:noProof/>
        </w:rPr>
        <w:pict>
          <v:shape id="_x0000_s1032" type="#_x0000_t75" style="width:59pt;height:24.5pt;margin-top:41.8pt;margin-left:119.05pt;mso-position-horizontal-relative:page;mso-position-vertical-relative:page;position:absolute;z-index:-251540480">
            <v:imagedata r:id="rId5" o:title=""/>
          </v:shape>
        </w:pict>
      </w:r>
      <w:r>
        <w:rPr>
          <w:noProof/>
        </w:rPr>
        <w:pict>
          <v:shape id="_x0000_s1033" type="#_x0000_t75" style="width:2.75pt;height:2.75pt;margin-top:72.55pt;margin-left:404.15pt;mso-position-horizontal-relative:page;mso-position-vertical-relative:page;position:absolute;z-index:-251541504">
            <v:imagedata r:id="rId10" o:title=""/>
          </v:shape>
        </w:pict>
      </w:r>
      <w:r>
        <w:rPr>
          <w:noProof/>
        </w:rPr>
        <w:pict>
          <v:shape id="_x0000_s1034" type="#_x0000_t75" style="width:325.4pt;height:89.8pt;margin-top:396pt;margin-left:53pt;mso-position-horizontal-relative:page;mso-position-vertical-relative:page;position:absolute;z-index:-251542528">
            <v:imagedata r:id="rId11" o:title=""/>
          </v:shape>
        </w:pict>
      </w:r>
      <w:r>
        <w:rPr>
          <w:noProof/>
        </w:rPr>
        <w:pict>
          <v:shape id="_x0000_s1035" type="#_x0000_t75" style="width:2.75pt;height:2.75pt;margin-top:769.7pt;margin-left:116.8pt;mso-position-horizontal-relative:page;mso-position-vertical-relative:page;position:absolute;z-index:-251543552">
            <v:imagedata r:id="rId12" o:title=""/>
          </v:shape>
        </w:pict>
      </w: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樱桃花芽发育中赤霉素和脱落酸的作用相反</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生长素与细胞分裂素比值高有利于花芽膨大</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D</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【详解】植物的生长发育不仅受环境影响，也受植物体内多种激素的共同调节。</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3"/>
          <w:sz w:val="21"/>
        </w:rPr>
        <w:t>【分析】</w:t>
      </w:r>
      <w:r>
        <w:rPr>
          <w:rFonts w:ascii="Times New Roman"/>
          <w:color w:val="000000"/>
          <w:spacing w:val="0"/>
          <w:sz w:val="21"/>
        </w:rPr>
        <w:t>A</w:t>
      </w:r>
      <w:r>
        <w:rPr>
          <w:rFonts w:ascii="SimSun" w:hAnsi="SimSun" w:cs="SimSun"/>
          <w:color w:val="000000"/>
          <w:spacing w:val="-1"/>
          <w:sz w:val="21"/>
        </w:rPr>
        <w:t>、樱桃花芽的发育涉及细胞分裂素、赤霉素、脱落酸和生长素等多种激素，说明其受多种激素共</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同调控，</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、平地和高山的温度存在较大的差异，表中激素含量差异可推断可能由温度变化引起，</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、赤霉素促进细胞伸长和生长，脱落酸抑制生长，两者在花芽发育中起拮抗作用，</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2"/>
          <w:sz w:val="21"/>
        </w:rPr>
        <w:t>、平地的生长素</w:t>
      </w:r>
      <w:r>
        <w:rPr>
          <w:rFonts w:ascii="Times New Roman"/>
          <w:color w:val="000000"/>
          <w:spacing w:val="0"/>
          <w:sz w:val="21"/>
        </w:rPr>
        <w:t>/</w:t>
      </w:r>
      <w:r>
        <w:rPr>
          <w:rFonts w:ascii="SimSun" w:hAnsi="SimSun" w:cs="SimSun"/>
          <w:color w:val="000000"/>
          <w:spacing w:val="0"/>
          <w:sz w:val="21"/>
        </w:rPr>
        <w:t>细胞分裂素比值为</w:t>
      </w:r>
      <w:r>
        <w:rPr>
          <w:rFonts w:ascii="Times New Roman"/>
          <w:color w:val="000000"/>
          <w:spacing w:val="-3"/>
          <w:sz w:val="21"/>
        </w:rPr>
        <w:t xml:space="preserve"> </w:t>
      </w:r>
      <w:r>
        <w:rPr>
          <w:rFonts w:ascii="Times New Roman" w:hAnsi="Times New Roman" w:cs="Times New Roman"/>
          <w:color w:val="000000"/>
          <w:spacing w:val="0"/>
          <w:sz w:val="21"/>
        </w:rPr>
        <w:t>43.1/17.2≈2.5</w:t>
      </w:r>
      <w:r>
        <w:rPr>
          <w:rFonts w:ascii="SimSun" w:hAnsi="SimSun" w:cs="SimSun"/>
          <w:color w:val="000000"/>
          <w:spacing w:val="-4"/>
          <w:sz w:val="21"/>
        </w:rPr>
        <w:t>，高山为</w:t>
      </w:r>
      <w:r>
        <w:rPr>
          <w:rFonts w:ascii="Times New Roman"/>
          <w:color w:val="000000"/>
          <w:spacing w:val="1"/>
          <w:sz w:val="21"/>
        </w:rPr>
        <w:t xml:space="preserve"> </w:t>
      </w:r>
      <w:r>
        <w:rPr>
          <w:rFonts w:ascii="Times New Roman" w:hAnsi="Times New Roman" w:cs="Times New Roman"/>
          <w:color w:val="000000"/>
          <w:spacing w:val="0"/>
          <w:sz w:val="21"/>
        </w:rPr>
        <w:t>41.9/20.9≈2.0</w:t>
      </w:r>
      <w:r>
        <w:rPr>
          <w:rFonts w:ascii="SimSun" w:hAnsi="SimSun" w:cs="SimSun"/>
          <w:color w:val="000000"/>
          <w:spacing w:val="-2"/>
          <w:sz w:val="21"/>
        </w:rPr>
        <w:t>，而高山花芽质量更高，说明比值</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低时更有利于花芽膨大，</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D</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SimSun" w:hAnsi="SimSun" w:cs="SimSun"/>
          <w:color w:val="000000"/>
          <w:spacing w:val="0"/>
          <w:sz w:val="21"/>
        </w:rPr>
        <w:t>我国是世界上最大的柠檬酸生产国。利用黑曲霉通过深层通气液体发酵技术生产柠檬酸，流程如下图。</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11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淀粉水解糖为发酵提供碳源和能源</w:t>
      </w:r>
      <w:r>
        <w:rPr>
          <w:rFonts w:ascii="Times New Roman"/>
          <w:color w:val="000000"/>
          <w:spacing w:val="1362"/>
          <w:sz w:val="21"/>
        </w:rPr>
        <w:t xml:space="preserve"> </w:t>
      </w: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扩大培养可提供足量的黑曲霉菌种</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培养基、发酵罐和空气的灭菌方法相同</w:t>
      </w:r>
      <w:r>
        <w:rPr>
          <w:rFonts w:ascii="Times New Roman"/>
          <w:color w:val="000000"/>
          <w:spacing w:val="953"/>
          <w:sz w:val="21"/>
        </w:rPr>
        <w:t xml:space="preserve"> </w:t>
      </w: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通气、搅拌有利于溶解氧增加和柠檬酸积累</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C</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【分析】黑曲霉发酵时需通入空气，为异养需氧型。</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3"/>
          <w:sz w:val="21"/>
        </w:rPr>
        <w:t>【详解】</w:t>
      </w:r>
      <w:r>
        <w:rPr>
          <w:rFonts w:ascii="Times New Roman"/>
          <w:color w:val="000000"/>
          <w:spacing w:val="0"/>
          <w:sz w:val="21"/>
        </w:rPr>
        <w:t>A</w:t>
      </w:r>
      <w:r>
        <w:rPr>
          <w:rFonts w:ascii="SimSun" w:hAnsi="SimSun" w:cs="SimSun"/>
          <w:color w:val="000000"/>
          <w:spacing w:val="-1"/>
          <w:sz w:val="21"/>
        </w:rPr>
        <w:t>、淀粉水解形成的糖类可以作为黑曲霉生存所需的碳源，氧化分解可以为黑曲霉提供能源，</w:t>
      </w:r>
      <w:r>
        <w:rPr>
          <w:rFonts w:ascii="Times New Roman"/>
          <w:color w:val="000000"/>
          <w:spacing w:val="0"/>
          <w:sz w:val="21"/>
        </w:rPr>
        <w:t>A</w:t>
      </w:r>
      <w:r>
        <w:rPr>
          <w:rFonts w:ascii="Times New Roman"/>
          <w:color w:val="000000"/>
          <w:spacing w:val="-3"/>
          <w:sz w:val="21"/>
        </w:rPr>
        <w:t xml:space="preserve"> </w:t>
      </w:r>
      <w:r>
        <w:rPr>
          <w:rFonts w:ascii="SimSun" w:hAnsi="SimSun" w:cs="SimSun"/>
          <w:color w:val="000000"/>
          <w:spacing w:val="0"/>
          <w:sz w:val="21"/>
        </w:rPr>
        <w:t>正</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确；</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、通过液体培养基的扩大培养，可以为后续的发酵罐内发酵提供足量的黑曲霉菌种，</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1"/>
          <w:sz w:val="21"/>
        </w:rPr>
        <w:t>、空气一般用过滤除菌的方式，培养基一般用高压蒸汽灭菌的方式，发酵罐可以用高温灭菌的方式等，因</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此它们的灭菌方法不相同，</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、已知利用黑曲霉通过深层通气液体发酵技术生产柠檬酸，说明通气、搅拌有利于溶解氧增加，有利于发</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酵产物柠檬酸的积累，</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108"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2</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pacing w:before="0" w:after="0" w:line="243" w:lineRule="exact"/>
        <w:ind w:left="0" w:right="0" w:firstLine="0"/>
        <w:jc w:val="left"/>
        <w:rPr>
          <w:rFonts w:ascii="Times New Roman"/>
          <w:color w:val="000000"/>
          <w:spacing w:val="0"/>
          <w:sz w:val="21"/>
        </w:rPr>
      </w:pPr>
      <w:bookmarkStart w:id="2" w:name="br3"/>
      <w:bookmarkEnd w:id="2"/>
      <w:r>
        <w:rPr>
          <w:noProof/>
        </w:rPr>
        <w:pict>
          <v:shape id="_x0000_s1036" type="#_x0000_t75" style="width:59pt;height:24.5pt;margin-top:41.8pt;margin-left:53pt;mso-position-horizontal-relative:page;mso-position-vertical-relative:page;position:absolute;z-index:-251544576">
            <v:imagedata r:id="rId4" o:title=""/>
          </v:shape>
        </w:pict>
      </w:r>
      <w:r>
        <w:rPr>
          <w:noProof/>
        </w:rPr>
        <w:pict>
          <v:shape id="_x0000_s1037" type="#_x0000_t75" style="width:59pt;height:24.5pt;margin-top:41.8pt;margin-left:119.05pt;mso-position-horizontal-relative:page;mso-position-vertical-relative:page;position:absolute;z-index:-251545600">
            <v:imagedata r:id="rId5" o:title=""/>
          </v:shape>
        </w:pict>
      </w:r>
      <w:r>
        <w:rPr>
          <w:noProof/>
        </w:rPr>
        <w:pict>
          <v:shape id="_x0000_s1038" type="#_x0000_t75" style="width:2.75pt;height:2.75pt;margin-top:72.55pt;margin-left:404.15pt;mso-position-horizontal-relative:page;mso-position-vertical-relative:page;position:absolute;z-index:-251546624">
            <v:imagedata r:id="rId6" o:title=""/>
          </v:shape>
        </w:pict>
      </w:r>
      <w:r>
        <w:rPr>
          <w:noProof/>
        </w:rPr>
        <w:pict>
          <v:shape id="_x0000_s1039" type="#_x0000_t75" style="width:5pt;height:5.75pt;margin-top:473.3pt;margin-left:212.1pt;mso-position-horizontal-relative:page;mso-position-vertical-relative:page;position:absolute;z-index:-251547648">
            <v:imagedata r:id="rId7" o:title=""/>
          </v:shape>
        </w:pict>
      </w:r>
      <w:r>
        <w:rPr>
          <w:noProof/>
        </w:rPr>
        <w:pict>
          <v:shape id="_x0000_s1040" type="#_x0000_t75" style="width:2.75pt;height:2.75pt;margin-top:769.7pt;margin-left:116.8pt;mso-position-horizontal-relative:page;mso-position-vertical-relative:page;position:absolute;z-index:-251548672">
            <v:imagedata r:id="rId13" o:title=""/>
          </v:shape>
        </w:pict>
      </w:r>
      <w:r>
        <w:rPr>
          <w:noProof/>
        </w:rPr>
        <w:pict>
          <v:shape id="_x0000_s1041" type="#_x0000_t75" style="width:12.5pt;height:16.25pt;margin-top:444.75pt;margin-left:113.05pt;mso-position-horizontal-relative:page;mso-position-vertical-relative:page;position:absolute;z-index:-251549696">
            <v:imagedata r:id="rId14" o:title=""/>
          </v:shape>
        </w:pict>
      </w:r>
      <w:r>
        <w:rPr>
          <w:noProof/>
        </w:rPr>
        <w:pict>
          <v:shape id="_x0000_s1042" type="#_x0000_t75" style="width:11.75pt;height:8pt;margin-top:480.8pt;margin-left:83.8pt;mso-position-horizontal-relative:page;mso-position-vertical-relative:page;position:absolute;z-index:-251550720">
            <v:imagedata r:id="rId15" o:title=""/>
          </v:shape>
        </w:pict>
      </w: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C</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SimSun" w:hAnsi="SimSun" w:cs="SimSun"/>
          <w:color w:val="000000"/>
          <w:spacing w:val="0"/>
          <w:sz w:val="21"/>
        </w:rPr>
        <w:t>细胞衰老表现为细胞形态、结构和功能的改变。下列叙述错误的是（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细胞持续分裂过程中端粒缩短可引起细胞衰老</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皮肤生发层新形成细胞替代衰老细胞过程中有新蛋白合成</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哺乳动物成熟红细胞的程序性死亡会导致机体的衰老</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衰老小肠上皮细胞的膜通透性改变，物质吸收效率降低</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C</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【分析】衰老细胞的特征：细胞内水分减少，细胞萎缩，体积变小，但细胞核体积增大，染色质固缩，染</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色加深；细胞膜通透性功能改变，物质运输功能降低；细胞色素随着细胞衰老逐渐累积；有些酶的活性降</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低；呼吸速度减慢，新陈代谢减慢。</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【详解】</w:t>
      </w:r>
      <w:r>
        <w:rPr>
          <w:rFonts w:ascii="Times New Roman"/>
          <w:color w:val="000000"/>
          <w:spacing w:val="0"/>
          <w:sz w:val="21"/>
        </w:rPr>
        <w:t>A</w:t>
      </w:r>
      <w:r>
        <w:rPr>
          <w:rFonts w:ascii="SimSun" w:hAnsi="SimSun" w:cs="SimSun"/>
          <w:color w:val="000000"/>
          <w:spacing w:val="0"/>
          <w:sz w:val="21"/>
        </w:rPr>
        <w:t>、端粒随细胞分裂逐渐缩短，当端粒缩短到临界值时，细胞停止分裂并衰老，符合端粒学说，</w:t>
      </w:r>
      <w:r>
        <w:rPr>
          <w:rFonts w:ascii="Times New Roman"/>
          <w:color w:val="000000"/>
          <w:spacing w:val="0"/>
          <w:sz w:val="21"/>
        </w:rPr>
        <w:t>A</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正确；</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、皮肤生发层细胞分裂产生新细胞时，需合成</w:t>
      </w:r>
      <w:r>
        <w:rPr>
          <w:rFonts w:ascii="Times New Roman"/>
          <w:color w:val="000000"/>
          <w:spacing w:val="0"/>
          <w:sz w:val="21"/>
        </w:rPr>
        <w:t xml:space="preserve"> </w:t>
      </w: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复制所需的酶及结构蛋白，故有新蛋白生成，</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2"/>
          <w:sz w:val="21"/>
        </w:rPr>
        <w:t>、哺乳动物成熟红细胞无细胞核及基因，其死亡属于被动坏死，而非基因调控的程序性死亡（凋亡），且</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红细胞寿命有限，其正常死亡不会直接导致机体衰老，</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0"/>
          <w:sz w:val="21"/>
        </w:rPr>
        <w:t>、衰老细胞</w:t>
      </w:r>
      <w:r>
        <w:rPr>
          <w:rFonts w:ascii="Times New Roman"/>
          <w:color w:val="000000"/>
          <w:spacing w:val="158"/>
          <w:sz w:val="21"/>
        </w:rPr>
        <w:t xml:space="preserve"> </w:t>
      </w:r>
      <w:r>
        <w:rPr>
          <w:rFonts w:ascii="SimSun" w:hAnsi="SimSun" w:cs="SimSun"/>
          <w:color w:val="000000"/>
          <w:spacing w:val="0"/>
          <w:sz w:val="21"/>
        </w:rPr>
        <w:t>细胞膜通透性改变，载体蛋白减少或功能下降，主动运输效率降低，</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82"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C</w:t>
      </w:r>
    </w:p>
    <w:p>
      <w:pPr>
        <w:spacing w:before="325"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SimSun" w:hAnsi="SimSun" w:cs="SimSun"/>
          <w:color w:val="000000"/>
          <w:spacing w:val="0"/>
          <w:sz w:val="21"/>
        </w:rPr>
        <w:t>对下列关于中学生物学实验的描述错误的是（</w:t>
      </w:r>
      <w:r>
        <w:rPr>
          <w:rFonts w:ascii="Times New Roman"/>
          <w:color w:val="000000"/>
          <w:spacing w:val="368"/>
          <w:sz w:val="21"/>
        </w:rPr>
        <w:t xml:space="preserve"> </w:t>
      </w:r>
      <w:r>
        <w:rPr>
          <w:rFonts w:ascii="SimSun" w:hAnsi="SimSun" w:cs="SimSun"/>
          <w:color w:val="000000"/>
          <w:spacing w:val="0"/>
          <w:sz w:val="21"/>
        </w:rPr>
        <w:t>）</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①探究淀粉酶对淀粉和蔗糖的水解作用</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②观察植物细胞的质壁分离现象</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③探究培养液中酵母菌种群数量的变化</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④观察植物细胞的有丝分裂</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⑤观察叶绿体和细胞质的流动</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⑥</w:t>
      </w: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的粗提取与鉴定</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①⑥通过观察颜色判断实验结果</w:t>
      </w:r>
      <w:r>
        <w:rPr>
          <w:rFonts w:ascii="Times New Roman"/>
          <w:color w:val="000000"/>
          <w:spacing w:val="1625"/>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③⑥均须进行离心操作</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②④均可使用洋葱作为实验材料</w:t>
      </w:r>
      <w:r>
        <w:rPr>
          <w:rFonts w:ascii="Times New Roman"/>
          <w:color w:val="000000"/>
          <w:spacing w:val="1636"/>
          <w:sz w:val="21"/>
        </w:rPr>
        <w:t xml:space="preserve"> </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②⑤实验过程均须保持细胞活性</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432"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3</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20" w:lineRule="exact"/>
        <w:ind w:left="0" w:right="0" w:firstLine="0"/>
        <w:jc w:val="left"/>
        <w:rPr>
          <w:rFonts w:ascii="Times New Roman"/>
          <w:color w:val="000000"/>
          <w:spacing w:val="0"/>
          <w:sz w:val="21"/>
        </w:rPr>
      </w:pPr>
      <w:bookmarkStart w:id="3" w:name="br4"/>
      <w:bookmarkEnd w:id="3"/>
      <w:r>
        <w:rPr>
          <w:noProof/>
        </w:rPr>
        <w:pict>
          <v:shape id="_x0000_s1043" type="#_x0000_t75" style="width:59pt;height:24.5pt;margin-top:41.8pt;margin-left:53pt;mso-position-horizontal-relative:page;mso-position-vertical-relative:page;position:absolute;z-index:-251551744">
            <v:imagedata r:id="rId4" o:title=""/>
          </v:shape>
        </w:pict>
      </w:r>
      <w:r>
        <w:rPr>
          <w:noProof/>
        </w:rPr>
        <w:pict>
          <v:shape id="_x0000_s1044" type="#_x0000_t75" style="width:59pt;height:24.5pt;margin-top:41.8pt;margin-left:119.05pt;mso-position-horizontal-relative:page;mso-position-vertical-relative:page;position:absolute;z-index:-251552768">
            <v:imagedata r:id="rId5" o:title=""/>
          </v:shape>
        </w:pict>
      </w:r>
      <w:r>
        <w:rPr>
          <w:noProof/>
        </w:rPr>
        <w:pict>
          <v:shape id="_x0000_s1045" type="#_x0000_t75" style="width:2.75pt;height:2.75pt;margin-top:72.55pt;margin-left:404.15pt;mso-position-horizontal-relative:page;mso-position-vertical-relative:page;position:absolute;z-index:-251553792">
            <v:imagedata r:id="rId6" o:title=""/>
          </v:shape>
        </w:pict>
      </w:r>
      <w:r>
        <w:rPr>
          <w:noProof/>
        </w:rPr>
        <w:pict>
          <v:shape id="_x0000_s1046" type="#_x0000_t75" style="width:5pt;height:5.75pt;margin-top:473.3pt;margin-left:212.1pt;mso-position-horizontal-relative:page;mso-position-vertical-relative:page;position:absolute;z-index:-251554816">
            <v:imagedata r:id="rId7" o:title=""/>
          </v:shape>
        </w:pict>
      </w:r>
      <w:r>
        <w:rPr>
          <w:noProof/>
        </w:rPr>
        <w:pict>
          <v:shape id="_x0000_s1047" type="#_x0000_t75" style="width:2.75pt;height:2.75pt;margin-top:769.7pt;margin-left:116.8pt;mso-position-horizontal-relative:page;mso-position-vertical-relative:page;position:absolute;z-index:-251555840">
            <v:imagedata r:id="rId16" o:title=""/>
          </v:shape>
        </w:pict>
      </w:r>
      <w:r>
        <w:rPr>
          <w:noProof/>
        </w:rPr>
        <w:pict>
          <v:shape id="_x0000_s1048" type="#_x0000_t75" style="width:234.6pt;height:98.05pt;margin-top:368.95pt;margin-left:47pt;mso-position-horizontal-relative:page;mso-position-vertical-relative:page;position:absolute;z-index:-251556864">
            <v:imagedata r:id="rId17" o:title=""/>
          </v:shape>
        </w:pict>
      </w:r>
      <w:r>
        <w:rPr>
          <w:noProof/>
        </w:rPr>
        <w:pict>
          <v:shape id="_x0000_s1049" type="#_x0000_t75" style="width:35.75pt;height:20.75pt;margin-top:541.55pt;margin-left:68.05pt;mso-position-horizontal-relative:page;mso-position-vertical-relative:page;position:absolute;z-index:-251557888">
            <v:imagedata r:id="rId18" o:title=""/>
          </v:shape>
        </w:pict>
      </w:r>
      <w:r>
        <w:rPr>
          <w:rFonts w:ascii="SimSun" w:hAnsi="SimSun" w:cs="SimSun"/>
          <w:color w:val="000000"/>
          <w:spacing w:val="0"/>
          <w:sz w:val="21"/>
        </w:rPr>
        <w:t>【详解】探索淀粉酶对淀粉和蔗糖的作用的实验中，最后需要用本尼迪特试剂检测，因此需要水浴加热和</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根据颜色反应来确定。</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3"/>
          <w:sz w:val="21"/>
        </w:rPr>
        <w:t>【分析】</w:t>
      </w:r>
      <w:r>
        <w:rPr>
          <w:rFonts w:ascii="Times New Roman"/>
          <w:color w:val="000000"/>
          <w:spacing w:val="0"/>
          <w:sz w:val="21"/>
        </w:rPr>
        <w:t>A</w:t>
      </w:r>
      <w:r>
        <w:rPr>
          <w:rFonts w:ascii="SimSun" w:hAnsi="SimSun" w:cs="SimSun"/>
          <w:color w:val="000000"/>
          <w:spacing w:val="-1"/>
          <w:sz w:val="21"/>
        </w:rPr>
        <w:t>、淀粉和蔗糖都不是还原糖，不能与本尼迪特试剂反应，淀粉和蔗糖水解产物为还原糖，可以与</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本尼迪特试剂反应，因此可以用本尼迪特试剂鉴定淀粉酶对淀粉和蔗糖的水解作用，若淀粉组出现红黄色，</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1"/>
          <w:sz w:val="21"/>
        </w:rPr>
        <w:t>蔗糖组没有出现红黄色，说明淀粉酶可以催化淀粉水解不能催化蔗糖水解；⑥中</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5"/>
          <w:sz w:val="21"/>
        </w:rPr>
        <w:t xml:space="preserve"> </w:t>
      </w:r>
      <w:r>
        <w:rPr>
          <w:rFonts w:ascii="SimSun" w:hAnsi="SimSun" w:cs="SimSun"/>
          <w:color w:val="000000"/>
          <w:spacing w:val="0"/>
          <w:sz w:val="21"/>
        </w:rPr>
        <w:t>与二苯胺在沸水浴下</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显蓝色，因此①⑥均通过颜色判断结果，</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、③通过血球计数板直接计数酵母菌，无需离心；⑥需离心去除杂质以提取</w:t>
      </w:r>
      <w:r>
        <w:rPr>
          <w:rFonts w:ascii="Times New Roman"/>
          <w:color w:val="000000"/>
          <w:spacing w:val="0"/>
          <w:sz w:val="21"/>
        </w:rPr>
        <w:t xml:space="preserve"> </w:t>
      </w:r>
      <w:r>
        <w:rPr>
          <w:rFonts w:ascii="Times New Roman"/>
          <w:color w:val="000000"/>
          <w:spacing w:val="0"/>
          <w:sz w:val="21"/>
        </w:rPr>
        <w:t>DNA</w:t>
      </w:r>
      <w:r>
        <w:rPr>
          <w:rFonts w:ascii="SimSun" w:hAnsi="SimSun" w:cs="SimSun"/>
          <w:color w:val="000000"/>
          <w:spacing w:val="0"/>
          <w:sz w:val="21"/>
        </w:rPr>
        <w:t>，</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、②可用洋葱紫色外表皮观察质壁分离，④可用洋葱根尖分生区观察有丝分裂，</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、②活的植物细胞原生质体具有选择透性，可以发生质壁分离现象；⑤活细胞的叶绿体和细胞质才能流动，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因此②⑤实验过程均须保持细胞活性，</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SimSun" w:hAnsi="SimSun" w:cs="SimSun"/>
          <w:color w:val="000000"/>
          <w:spacing w:val="0"/>
          <w:sz w:val="21"/>
        </w:rPr>
        <w:t>临床上常用能量合剂给患者提供能量，改善细胞功能，提高治疗效果。某能量合剂的配方如下表，其中</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辅酶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参与糖和脂肪等有机物的氧化分解。下列叙述错误的是（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302" w:after="0" w:line="256" w:lineRule="exact"/>
        <w:ind w:left="22" w:right="0" w:firstLine="0"/>
        <w:jc w:val="left"/>
        <w:rPr>
          <w:rFonts w:ascii="Times New Roman"/>
          <w:color w:val="000000"/>
          <w:spacing w:val="0"/>
          <w:sz w:val="21"/>
        </w:rPr>
      </w:pPr>
      <w:r>
        <w:rPr>
          <w:rFonts w:ascii="SimSun" w:hAnsi="SimSun" w:cs="SimSun"/>
          <w:color w:val="000000"/>
          <w:spacing w:val="0"/>
          <w:sz w:val="21"/>
        </w:rPr>
        <w:t>成分</w:t>
      </w:r>
      <w:r>
        <w:rPr>
          <w:rFonts w:ascii="Times New Roman"/>
          <w:color w:val="000000"/>
          <w:spacing w:val="271"/>
          <w:sz w:val="21"/>
        </w:rPr>
        <w:t xml:space="preserve"> </w:t>
      </w:r>
      <w:r>
        <w:rPr>
          <w:rFonts w:ascii="Times New Roman"/>
          <w:color w:val="000000"/>
          <w:spacing w:val="-8"/>
          <w:sz w:val="21"/>
        </w:rPr>
        <w:t>ATP</w:t>
      </w:r>
      <w:r>
        <w:rPr>
          <w:rFonts w:ascii="Times New Roman"/>
          <w:color w:val="000000"/>
          <w:spacing w:val="257"/>
          <w:sz w:val="21"/>
        </w:rPr>
        <w:t xml:space="preserve"> </w:t>
      </w:r>
      <w:r>
        <w:rPr>
          <w:rFonts w:ascii="SimSun" w:hAnsi="SimSun" w:cs="SimSun"/>
          <w:color w:val="000000"/>
          <w:spacing w:val="0"/>
          <w:sz w:val="21"/>
        </w:rPr>
        <w:t>辅酶</w:t>
      </w:r>
      <w:r>
        <w:rPr>
          <w:rFonts w:ascii="Times New Roman"/>
          <w:color w:val="000000"/>
          <w:spacing w:val="-9"/>
          <w:sz w:val="21"/>
        </w:rPr>
        <w:t xml:space="preserve"> </w:t>
      </w:r>
      <w:r>
        <w:rPr>
          <w:rFonts w:ascii="Times New Roman"/>
          <w:color w:val="000000"/>
          <w:spacing w:val="0"/>
          <w:sz w:val="21"/>
        </w:rPr>
        <w:t>A</w:t>
      </w:r>
      <w:r>
        <w:rPr>
          <w:rFonts w:ascii="Times New Roman"/>
          <w:color w:val="000000"/>
          <w:spacing w:val="198"/>
          <w:sz w:val="21"/>
        </w:rPr>
        <w:t xml:space="preserve"> </w:t>
      </w:r>
      <w:r>
        <w:rPr>
          <w:rFonts w:ascii="Times New Roman"/>
          <w:color w:val="000000"/>
          <w:spacing w:val="0"/>
          <w:sz w:val="21"/>
        </w:rPr>
        <w:t>10%KCl</w:t>
      </w:r>
      <w:r>
        <w:rPr>
          <w:rFonts w:ascii="Times New Roman"/>
          <w:color w:val="000000"/>
          <w:spacing w:val="238"/>
          <w:sz w:val="21"/>
        </w:rPr>
        <w:t xml:space="preserve"> </w:t>
      </w:r>
      <w:r>
        <w:rPr>
          <w:rFonts w:ascii="Times New Roman"/>
          <w:color w:val="000000"/>
          <w:spacing w:val="0"/>
          <w:sz w:val="21"/>
        </w:rPr>
        <w:t>5%NaHCO</w:t>
      </w:r>
      <w:r>
        <w:rPr>
          <w:rFonts w:ascii="Times New Roman"/>
          <w:color w:val="000000"/>
          <w:spacing w:val="0"/>
          <w:sz w:val="21"/>
          <w:vertAlign w:val="subscript"/>
        </w:rPr>
        <w:t>3</w:t>
      </w:r>
    </w:p>
    <w:p>
      <w:pPr>
        <w:spacing w:before="377" w:after="0" w:line="243" w:lineRule="exact"/>
        <w:ind w:left="22" w:right="0" w:firstLine="0"/>
        <w:jc w:val="left"/>
        <w:rPr>
          <w:rFonts w:ascii="Times New Roman"/>
          <w:color w:val="000000"/>
          <w:spacing w:val="0"/>
          <w:sz w:val="21"/>
        </w:rPr>
      </w:pPr>
      <w:r>
        <w:rPr>
          <w:rFonts w:ascii="SimSun" w:hAnsi="SimSun" w:cs="SimSun"/>
          <w:color w:val="000000"/>
          <w:spacing w:val="0"/>
          <w:sz w:val="21"/>
        </w:rPr>
        <w:t>用量</w:t>
      </w:r>
      <w:r>
        <w:rPr>
          <w:rFonts w:ascii="Times New Roman"/>
          <w:color w:val="000000"/>
          <w:spacing w:val="219"/>
          <w:sz w:val="21"/>
        </w:rPr>
        <w:t xml:space="preserve"> </w:t>
      </w:r>
      <w:r>
        <w:rPr>
          <w:rFonts w:ascii="Times New Roman"/>
          <w:color w:val="000000"/>
          <w:spacing w:val="0"/>
          <w:sz w:val="21"/>
        </w:rPr>
        <w:t>60mg</w:t>
      </w:r>
      <w:r>
        <w:rPr>
          <w:rFonts w:ascii="Times New Roman"/>
          <w:color w:val="000000"/>
          <w:spacing w:val="272"/>
          <w:sz w:val="21"/>
        </w:rPr>
        <w:t xml:space="preserve"> </w:t>
      </w:r>
      <w:r>
        <w:rPr>
          <w:rFonts w:ascii="Times New Roman"/>
          <w:color w:val="000000"/>
          <w:spacing w:val="0"/>
          <w:sz w:val="21"/>
        </w:rPr>
        <w:t>100U</w:t>
      </w:r>
      <w:r>
        <w:rPr>
          <w:rFonts w:ascii="Times New Roman"/>
          <w:color w:val="000000"/>
          <w:spacing w:val="389"/>
          <w:sz w:val="21"/>
        </w:rPr>
        <w:t xml:space="preserve"> </w:t>
      </w:r>
      <w:r>
        <w:rPr>
          <w:rFonts w:ascii="Times New Roman"/>
          <w:color w:val="000000"/>
          <w:spacing w:val="0"/>
          <w:sz w:val="21"/>
        </w:rPr>
        <w:t>10mL</w:t>
      </w:r>
      <w:r>
        <w:rPr>
          <w:rFonts w:ascii="Times New Roman"/>
          <w:color w:val="000000"/>
          <w:spacing w:val="623"/>
          <w:sz w:val="21"/>
        </w:rPr>
        <w:t xml:space="preserve"> </w:t>
      </w:r>
      <w:r>
        <w:rPr>
          <w:rFonts w:ascii="Times New Roman"/>
          <w:color w:val="000000"/>
          <w:spacing w:val="0"/>
          <w:sz w:val="21"/>
        </w:rPr>
        <w:t>50mL</w:t>
      </w:r>
    </w:p>
    <w:p>
      <w:pPr>
        <w:spacing w:before="391" w:after="0" w:line="243" w:lineRule="exact"/>
        <w:ind w:left="22" w:right="0" w:firstLine="0"/>
        <w:jc w:val="left"/>
        <w:rPr>
          <w:rFonts w:ascii="Times New Roman"/>
          <w:color w:val="000000"/>
          <w:spacing w:val="0"/>
          <w:sz w:val="21"/>
        </w:rPr>
      </w:pPr>
      <w:r>
        <w:rPr>
          <w:rFonts w:ascii="SimSun" w:hAnsi="SimSun" w:cs="SimSun"/>
          <w:color w:val="000000"/>
          <w:spacing w:val="0"/>
          <w:sz w:val="21"/>
        </w:rPr>
        <w:t>用法</w:t>
      </w:r>
      <w:r>
        <w:rPr>
          <w:rFonts w:ascii="Times New Roman"/>
          <w:color w:val="000000"/>
          <w:spacing w:val="222"/>
          <w:sz w:val="21"/>
        </w:rPr>
        <w:t xml:space="preserve"> </w:t>
      </w:r>
      <w:r>
        <w:rPr>
          <w:rFonts w:ascii="SimSun" w:hAnsi="SimSun" w:cs="SimSun"/>
          <w:color w:val="000000"/>
          <w:spacing w:val="0"/>
          <w:sz w:val="21"/>
        </w:rPr>
        <w:t>溶于</w:t>
      </w:r>
      <w:r>
        <w:rPr>
          <w:rFonts w:ascii="Times New Roman"/>
          <w:color w:val="000000"/>
          <w:spacing w:val="0"/>
          <w:sz w:val="21"/>
        </w:rPr>
        <w:t xml:space="preserve"> </w:t>
      </w:r>
      <w:r>
        <w:rPr>
          <w:rFonts w:ascii="Times New Roman"/>
          <w:color w:val="000000"/>
          <w:spacing w:val="0"/>
          <w:sz w:val="21"/>
        </w:rPr>
        <w:t>500mL5%</w:t>
      </w:r>
      <w:r>
        <w:rPr>
          <w:rFonts w:ascii="SimSun" w:hAnsi="SimSun" w:cs="SimSun"/>
          <w:color w:val="000000"/>
          <w:spacing w:val="0"/>
          <w:sz w:val="21"/>
        </w:rPr>
        <w:t>葡萄糖溶液后，静脉滴注</w:t>
      </w:r>
    </w:p>
    <w:p>
      <w:pPr>
        <w:spacing w:before="766" w:after="0" w:line="251"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rPr>
        <w:t xml:space="preserve"> </w:t>
      </w:r>
      <w:r>
        <w:rPr>
          <w:rFonts w:ascii="Times New Roman"/>
          <w:color w:val="000000"/>
          <w:spacing w:val="0"/>
          <w:sz w:val="21"/>
        </w:rPr>
        <w:t>K</w:t>
      </w:r>
      <w:r>
        <w:rPr>
          <w:rFonts w:ascii="Times New Roman"/>
          <w:color w:val="000000"/>
          <w:spacing w:val="0"/>
          <w:sz w:val="15"/>
        </w:rPr>
        <w:t>+</w:t>
      </w:r>
      <w:r>
        <w:rPr>
          <w:rFonts w:ascii="SimSun" w:hAnsi="SimSun" w:cs="SimSun"/>
          <w:color w:val="000000"/>
          <w:spacing w:val="0"/>
          <w:sz w:val="21"/>
        </w:rPr>
        <w:t>经协助扩散内流以维持神经细胞静息电位</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补充辅酶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可增强细胞呼吸促进</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SimSun" w:hAnsi="SimSun" w:cs="SimSun"/>
          <w:color w:val="000000"/>
          <w:spacing w:val="0"/>
          <w:sz w:val="21"/>
        </w:rPr>
        <w:t>生成</w:t>
      </w:r>
    </w:p>
    <w:p>
      <w:pPr>
        <w:spacing w:before="290"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728"/>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在维持血浆</w:t>
      </w:r>
      <w:r>
        <w:rPr>
          <w:rFonts w:ascii="Times New Roman"/>
          <w:color w:val="000000"/>
          <w:spacing w:val="0"/>
          <w:sz w:val="21"/>
        </w:rPr>
        <w:t xml:space="preserve"> </w:t>
      </w:r>
      <w:r>
        <w:rPr>
          <w:rFonts w:ascii="Times New Roman"/>
          <w:color w:val="000000"/>
          <w:spacing w:val="0"/>
          <w:sz w:val="21"/>
        </w:rPr>
        <w:t>pH</w:t>
      </w:r>
      <w:r>
        <w:rPr>
          <w:rFonts w:ascii="Times New Roman"/>
          <w:color w:val="000000"/>
          <w:spacing w:val="0"/>
          <w:sz w:val="21"/>
        </w:rPr>
        <w:t xml:space="preserve"> </w:t>
      </w:r>
      <w:r>
        <w:rPr>
          <w:rFonts w:ascii="SimSun" w:hAnsi="SimSun" w:cs="SimSun"/>
          <w:color w:val="000000"/>
          <w:spacing w:val="0"/>
          <w:sz w:val="21"/>
        </w:rPr>
        <w:t>稳定中起重要作用</w:t>
      </w:r>
    </w:p>
    <w:p>
      <w:pPr>
        <w:spacing w:before="290"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合剂中的无机盐离子参与细胞外液渗透压的维持</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A</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19" w:after="0" w:line="251" w:lineRule="exact"/>
        <w:ind w:left="0" w:right="0" w:firstLine="0"/>
        <w:jc w:val="left"/>
        <w:rPr>
          <w:rFonts w:ascii="Times New Roman"/>
          <w:color w:val="000000"/>
          <w:spacing w:val="0"/>
          <w:sz w:val="21"/>
        </w:rPr>
      </w:pPr>
      <w:r>
        <w:rPr>
          <w:rFonts w:ascii="SimSun" w:hAnsi="SimSun" w:cs="SimSun"/>
          <w:color w:val="000000"/>
          <w:spacing w:val="0"/>
          <w:sz w:val="21"/>
        </w:rPr>
        <w:t>【分析】静息电位形成的主要原因是</w:t>
      </w:r>
      <w:r>
        <w:rPr>
          <w:rFonts w:ascii="Times New Roman"/>
          <w:color w:val="000000"/>
          <w:spacing w:val="0"/>
          <w:sz w:val="21"/>
        </w:rPr>
        <w:t xml:space="preserve"> </w:t>
      </w:r>
      <w:r>
        <w:rPr>
          <w:rFonts w:ascii="Times New Roman"/>
          <w:color w:val="000000"/>
          <w:spacing w:val="0"/>
          <w:sz w:val="21"/>
        </w:rPr>
        <w:t>K</w:t>
      </w:r>
      <w:r>
        <w:rPr>
          <w:rFonts w:ascii="Times New Roman"/>
          <w:color w:val="000000"/>
          <w:spacing w:val="0"/>
          <w:sz w:val="15"/>
        </w:rPr>
        <w:t>+</w:t>
      </w:r>
      <w:r>
        <w:rPr>
          <w:rFonts w:ascii="SimSun" w:hAnsi="SimSun" w:cs="SimSun"/>
          <w:color w:val="000000"/>
          <w:spacing w:val="0"/>
          <w:sz w:val="21"/>
        </w:rPr>
        <w:t>外流，动作电位形成的原因是</w:t>
      </w:r>
      <w:r>
        <w:rPr>
          <w:rFonts w:ascii="Times New Roman"/>
          <w:color w:val="000000"/>
          <w:spacing w:val="0"/>
          <w:sz w:val="21"/>
        </w:rPr>
        <w:t xml:space="preserve"> </w:t>
      </w:r>
      <w:r>
        <w:rPr>
          <w:rFonts w:ascii="Times New Roman"/>
          <w:color w:val="000000"/>
          <w:spacing w:val="0"/>
          <w:sz w:val="21"/>
        </w:rPr>
        <w:t>Na</w:t>
      </w:r>
      <w:r>
        <w:rPr>
          <w:rFonts w:ascii="Times New Roman"/>
          <w:color w:val="000000"/>
          <w:spacing w:val="0"/>
          <w:sz w:val="15"/>
        </w:rPr>
        <w:t>+</w:t>
      </w:r>
      <w:r>
        <w:rPr>
          <w:rFonts w:ascii="SimSun" w:hAnsi="SimSun" w:cs="SimSun"/>
          <w:color w:val="000000"/>
          <w:spacing w:val="0"/>
          <w:sz w:val="21"/>
        </w:rPr>
        <w:t>内流。</w:t>
      </w:r>
    </w:p>
    <w:p>
      <w:pPr>
        <w:spacing w:before="208" w:after="0" w:line="251" w:lineRule="exact"/>
        <w:ind w:left="0" w:right="0" w:firstLine="0"/>
        <w:jc w:val="left"/>
        <w:rPr>
          <w:rFonts w:ascii="Times New Roman"/>
          <w:color w:val="000000"/>
          <w:spacing w:val="0"/>
          <w:sz w:val="21"/>
        </w:rPr>
      </w:pPr>
      <w:r>
        <w:rPr>
          <w:rFonts w:ascii="SimSun" w:hAnsi="SimSun" w:cs="SimSun"/>
          <w:color w:val="000000"/>
          <w:spacing w:val="0"/>
          <w:sz w:val="21"/>
        </w:rPr>
        <w:t>【详解】</w:t>
      </w:r>
      <w:r>
        <w:rPr>
          <w:rFonts w:ascii="Times New Roman"/>
          <w:color w:val="000000"/>
          <w:spacing w:val="0"/>
          <w:sz w:val="21"/>
        </w:rPr>
        <w:t>A</w:t>
      </w:r>
      <w:r>
        <w:rPr>
          <w:rFonts w:ascii="SimSun" w:hAnsi="SimSun" w:cs="SimSun"/>
          <w:color w:val="000000"/>
          <w:spacing w:val="0"/>
          <w:sz w:val="21"/>
        </w:rPr>
        <w:t>、静息电位形成的主要原因是</w:t>
      </w:r>
      <w:r>
        <w:rPr>
          <w:rFonts w:ascii="Times New Roman"/>
          <w:color w:val="000000"/>
          <w:spacing w:val="0"/>
          <w:sz w:val="21"/>
        </w:rPr>
        <w:t xml:space="preserve"> </w:t>
      </w:r>
      <w:r>
        <w:rPr>
          <w:rFonts w:ascii="Times New Roman"/>
          <w:color w:val="000000"/>
          <w:spacing w:val="0"/>
          <w:sz w:val="21"/>
        </w:rPr>
        <w:t>K</w:t>
      </w:r>
      <w:r>
        <w:rPr>
          <w:rFonts w:ascii="Times New Roman"/>
          <w:color w:val="000000"/>
          <w:spacing w:val="0"/>
          <w:sz w:val="15"/>
        </w:rPr>
        <w:t>+</w:t>
      </w:r>
      <w:r>
        <w:rPr>
          <w:rFonts w:ascii="SimSun" w:hAnsi="SimSun" w:cs="SimSun"/>
          <w:color w:val="000000"/>
          <w:spacing w:val="0"/>
          <w:sz w:val="21"/>
        </w:rPr>
        <w:t>经协助扩散外流，</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、已知辅酶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参与糖和脂肪等有机物的氧化分解，补充辅酶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可增强糖和脂肪等有机物的氧化分解，从</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而促进</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SimSun" w:hAnsi="SimSun" w:cs="SimSun"/>
          <w:color w:val="000000"/>
          <w:spacing w:val="0"/>
          <w:sz w:val="21"/>
        </w:rPr>
        <w:t>的生成，</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172" w:after="0" w:line="31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w:t>
      </w:r>
      <w:r>
        <w:rPr>
          <w:rFonts w:ascii="Times New Roman"/>
          <w:color w:val="000000"/>
          <w:spacing w:val="0"/>
          <w:sz w:val="21"/>
        </w:rPr>
        <w:t>HCO</w:t>
      </w:r>
      <w:r>
        <w:rPr>
          <w:rFonts w:ascii="Sitka Text" w:hAnsi="Sitka Text" w:cs="Sitka Text"/>
          <w:color w:val="000000"/>
          <w:spacing w:val="0"/>
          <w:sz w:val="21"/>
        </w:rPr>
        <w:t>₃⁻</w:t>
      </w:r>
      <w:r>
        <w:rPr>
          <w:rFonts w:ascii="Times New Roman"/>
          <w:color w:val="000000"/>
          <w:spacing w:val="0"/>
          <w:sz w:val="21"/>
        </w:rPr>
        <w:t>/H</w:t>
      </w:r>
      <w:r>
        <w:rPr>
          <w:rFonts w:ascii="Sitka Text" w:hAnsi="Sitka Text" w:cs="Sitka Text"/>
          <w:color w:val="000000"/>
          <w:spacing w:val="0"/>
          <w:sz w:val="21"/>
        </w:rPr>
        <w:t>₂</w:t>
      </w:r>
      <w:r>
        <w:rPr>
          <w:rFonts w:ascii="Times New Roman"/>
          <w:color w:val="000000"/>
          <w:spacing w:val="-3"/>
          <w:sz w:val="21"/>
        </w:rPr>
        <w:t>CO</w:t>
      </w:r>
      <w:r>
        <w:rPr>
          <w:rFonts w:ascii="SimSun" w:hAnsi="SimSun" w:cs="SimSun"/>
          <w:color w:val="000000"/>
          <w:spacing w:val="-203"/>
          <w:sz w:val="21"/>
        </w:rPr>
        <w:t>是</w:t>
      </w:r>
      <w:r>
        <w:rPr>
          <w:rFonts w:ascii="Sitka Text" w:hAnsi="Sitka Text" w:cs="Sitka Text"/>
          <w:color w:val="000000"/>
          <w:spacing w:val="0"/>
          <w:sz w:val="21"/>
        </w:rPr>
        <w:t>₃</w:t>
      </w:r>
      <w:r>
        <w:rPr>
          <w:rFonts w:ascii="Times New Roman"/>
          <w:color w:val="000000"/>
          <w:spacing w:val="69"/>
          <w:sz w:val="21"/>
        </w:rPr>
        <w:t xml:space="preserve"> </w:t>
      </w:r>
      <w:r>
        <w:rPr>
          <w:rFonts w:ascii="SimSun" w:hAnsi="SimSun" w:cs="SimSun"/>
          <w:color w:val="000000"/>
          <w:spacing w:val="0"/>
          <w:sz w:val="21"/>
        </w:rPr>
        <w:t>血浆中重要的缓冲对，能中和酸性或碱性物质以维持</w:t>
      </w:r>
      <w:r>
        <w:rPr>
          <w:rFonts w:ascii="Times New Roman"/>
          <w:color w:val="000000"/>
          <w:spacing w:val="0"/>
          <w:sz w:val="21"/>
        </w:rPr>
        <w:t xml:space="preserve"> </w:t>
      </w:r>
      <w:r>
        <w:rPr>
          <w:rFonts w:ascii="Times New Roman"/>
          <w:color w:val="000000"/>
          <w:spacing w:val="0"/>
          <w:sz w:val="21"/>
        </w:rPr>
        <w:t>pH</w:t>
      </w:r>
      <w:r>
        <w:rPr>
          <w:rFonts w:ascii="Times New Roman"/>
          <w:color w:val="000000"/>
          <w:spacing w:val="0"/>
          <w:sz w:val="21"/>
        </w:rPr>
        <w:t xml:space="preserve"> </w:t>
      </w:r>
      <w:r>
        <w:rPr>
          <w:rFonts w:ascii="SimSun" w:hAnsi="SimSun" w:cs="SimSun"/>
          <w:color w:val="000000"/>
          <w:spacing w:val="0"/>
          <w:sz w:val="21"/>
        </w:rPr>
        <w:t>稳定，</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361"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4</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52"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313" w:lineRule="exact"/>
        <w:ind w:left="0" w:right="0" w:firstLine="0"/>
        <w:jc w:val="left"/>
        <w:rPr>
          <w:rFonts w:ascii="Times New Roman"/>
          <w:color w:val="000000"/>
          <w:spacing w:val="0"/>
          <w:sz w:val="21"/>
        </w:rPr>
      </w:pPr>
      <w:bookmarkStart w:id="4" w:name="br5"/>
      <w:bookmarkEnd w:id="4"/>
      <w:r>
        <w:rPr>
          <w:noProof/>
        </w:rPr>
        <w:pict>
          <v:shape id="_x0000_s1050" type="#_x0000_t75" style="width:59pt;height:24.5pt;margin-top:41.8pt;margin-left:53pt;mso-position-horizontal-relative:page;mso-position-vertical-relative:page;position:absolute;z-index:-251558912">
            <v:imagedata r:id="rId4" o:title=""/>
          </v:shape>
        </w:pict>
      </w:r>
      <w:r>
        <w:rPr>
          <w:noProof/>
        </w:rPr>
        <w:pict>
          <v:shape id="_x0000_s1051" type="#_x0000_t75" style="width:59pt;height:24.5pt;margin-top:41.8pt;margin-left:119.05pt;mso-position-horizontal-relative:page;mso-position-vertical-relative:page;position:absolute;z-index:-251559936">
            <v:imagedata r:id="rId5" o:title=""/>
          </v:shape>
        </w:pict>
      </w:r>
      <w:r>
        <w:rPr>
          <w:noProof/>
        </w:rPr>
        <w:pict>
          <v:shape id="_x0000_s1052" type="#_x0000_t75" style="width:2.75pt;height:2.75pt;margin-top:72.55pt;margin-left:404.15pt;mso-position-horizontal-relative:page;mso-position-vertical-relative:page;position:absolute;z-index:-251560960">
            <v:imagedata r:id="rId6" o:title=""/>
          </v:shape>
        </w:pict>
      </w:r>
      <w:r>
        <w:rPr>
          <w:noProof/>
        </w:rPr>
        <w:pict>
          <v:shape id="_x0000_s1053" type="#_x0000_t75" style="width:5pt;height:5.75pt;margin-top:473.3pt;margin-left:212.1pt;mso-position-horizontal-relative:page;mso-position-vertical-relative:page;position:absolute;z-index:-251561984">
            <v:imagedata r:id="rId7" o:title=""/>
          </v:shape>
        </w:pict>
      </w:r>
      <w:r>
        <w:rPr>
          <w:noProof/>
        </w:rPr>
        <w:pict>
          <v:shape id="_x0000_s1054" type="#_x0000_t75" style="width:2.75pt;height:2.75pt;margin-top:769.7pt;margin-left:116.8pt;mso-position-horizontal-relative:page;mso-position-vertical-relative:page;position:absolute;z-index:-251563008">
            <v:imagedata r:id="rId12" o:title=""/>
          </v:shape>
        </w:pict>
      </w:r>
      <w:r>
        <w:rPr>
          <w:rFonts w:ascii="Times New Roman"/>
          <w:color w:val="000000"/>
          <w:spacing w:val="0"/>
          <w:sz w:val="21"/>
        </w:rPr>
        <w:t>D</w:t>
      </w:r>
      <w:r>
        <w:rPr>
          <w:rFonts w:ascii="SimSun" w:hAnsi="SimSun" w:cs="SimSun"/>
          <w:color w:val="000000"/>
          <w:spacing w:val="0"/>
          <w:sz w:val="21"/>
        </w:rPr>
        <w:t>、细胞外液渗透压主要由</w:t>
      </w:r>
      <w:r>
        <w:rPr>
          <w:rFonts w:ascii="Times New Roman"/>
          <w:color w:val="000000"/>
          <w:spacing w:val="0"/>
          <w:sz w:val="21"/>
        </w:rPr>
        <w:t xml:space="preserve"> </w:t>
      </w:r>
      <w:r>
        <w:rPr>
          <w:rFonts w:ascii="Times New Roman"/>
          <w:color w:val="000000"/>
          <w:spacing w:val="0"/>
          <w:sz w:val="21"/>
        </w:rPr>
        <w:t>Na</w:t>
      </w:r>
      <w:r>
        <w:rPr>
          <w:rFonts w:ascii="Sitka Text" w:hAnsi="Sitka Text" w:cs="Sitka Text"/>
          <w:color w:val="000000"/>
          <w:spacing w:val="-31"/>
          <w:sz w:val="21"/>
        </w:rPr>
        <w:t>⁺</w:t>
      </w:r>
      <w:r>
        <w:rPr>
          <w:rFonts w:ascii="SimSun" w:hAnsi="SimSun" w:cs="SimSun"/>
          <w:color w:val="000000"/>
          <w:spacing w:val="0"/>
          <w:sz w:val="21"/>
        </w:rPr>
        <w:t>、</w:t>
      </w:r>
      <w:r>
        <w:rPr>
          <w:rFonts w:ascii="Times New Roman"/>
          <w:color w:val="000000"/>
          <w:spacing w:val="0"/>
          <w:sz w:val="21"/>
        </w:rPr>
        <w:t>Cl</w:t>
      </w:r>
      <w:r>
        <w:rPr>
          <w:rFonts w:ascii="Sitka Text" w:hAnsi="Sitka Text" w:cs="Sitka Text"/>
          <w:color w:val="000000"/>
          <w:spacing w:val="-31"/>
          <w:sz w:val="21"/>
        </w:rPr>
        <w:t>⁻</w:t>
      </w:r>
      <w:r>
        <w:rPr>
          <w:rFonts w:ascii="SimSun" w:hAnsi="SimSun" w:cs="SimSun"/>
          <w:color w:val="000000"/>
          <w:spacing w:val="0"/>
          <w:sz w:val="21"/>
        </w:rPr>
        <w:t>等无机盐离子维持，合剂中的</w:t>
      </w:r>
      <w:r>
        <w:rPr>
          <w:rFonts w:ascii="Times New Roman"/>
          <w:color w:val="000000"/>
          <w:spacing w:val="0"/>
          <w:sz w:val="21"/>
        </w:rPr>
        <w:t xml:space="preserve"> </w:t>
      </w:r>
      <w:r>
        <w:rPr>
          <w:rFonts w:ascii="Times New Roman"/>
          <w:color w:val="000000"/>
          <w:spacing w:val="0"/>
          <w:sz w:val="21"/>
        </w:rPr>
        <w:t>K</w:t>
      </w:r>
      <w:r>
        <w:rPr>
          <w:rFonts w:ascii="Sitka Text" w:hAnsi="Sitka Text" w:cs="Sitka Text"/>
          <w:color w:val="000000"/>
          <w:spacing w:val="-31"/>
          <w:sz w:val="21"/>
        </w:rPr>
        <w:t>⁺</w:t>
      </w:r>
      <w:r>
        <w:rPr>
          <w:rFonts w:ascii="SimSun" w:hAnsi="SimSun" w:cs="SimSun"/>
          <w:color w:val="000000"/>
          <w:spacing w:val="0"/>
          <w:sz w:val="21"/>
        </w:rPr>
        <w:t>、</w:t>
      </w:r>
      <w:r>
        <w:rPr>
          <w:rFonts w:ascii="Times New Roman"/>
          <w:color w:val="000000"/>
          <w:spacing w:val="0"/>
          <w:sz w:val="21"/>
        </w:rPr>
        <w:t>Cl</w:t>
      </w:r>
      <w:r>
        <w:rPr>
          <w:rFonts w:ascii="Sitka Text" w:hAnsi="Sitka Text" w:cs="Sitka Text"/>
          <w:color w:val="000000"/>
          <w:spacing w:val="-31"/>
          <w:sz w:val="21"/>
        </w:rPr>
        <w:t>⁻</w:t>
      </w:r>
      <w:r>
        <w:rPr>
          <w:rFonts w:ascii="SimSun" w:hAnsi="SimSun" w:cs="SimSun"/>
          <w:color w:val="000000"/>
          <w:spacing w:val="0"/>
          <w:sz w:val="21"/>
        </w:rPr>
        <w:t>、</w:t>
      </w:r>
      <w:r>
        <w:rPr>
          <w:rFonts w:ascii="Times New Roman"/>
          <w:color w:val="000000"/>
          <w:spacing w:val="0"/>
          <w:sz w:val="21"/>
        </w:rPr>
        <w:t>Na</w:t>
      </w:r>
      <w:r>
        <w:rPr>
          <w:rFonts w:ascii="Sitka Text" w:hAnsi="Sitka Text" w:cs="Sitka Text"/>
          <w:color w:val="000000"/>
          <w:spacing w:val="-31"/>
          <w:sz w:val="21"/>
        </w:rPr>
        <w:t>⁺</w:t>
      </w:r>
      <w:r>
        <w:rPr>
          <w:rFonts w:ascii="SimSun" w:hAnsi="SimSun" w:cs="SimSun"/>
          <w:color w:val="000000"/>
          <w:spacing w:val="0"/>
          <w:sz w:val="21"/>
        </w:rPr>
        <w:t>等均参与此过程，</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08"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SimSun" w:hAnsi="SimSun" w:cs="SimSun"/>
          <w:color w:val="000000"/>
          <w:spacing w:val="0"/>
          <w:sz w:val="21"/>
        </w:rPr>
        <w:t>科研人员通过对绵羊受精卵进行基因编辑和胚胎移植等操作，获得了羊毛长度显著长于对照组的优良品</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系。下列叙述错误的是（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为获取足够的卵子，需对供体绵羊注射促性腺激素进行超数排卵处理</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为确保受体绵羊与供体绵羊生理状态一致，需进行同期发情处理</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受精卵发育至桑葚胚阶段，细胞数量和胚胎总体积均增加</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对照组绵羊的选择需考虑年龄、性别等无关变量的影响</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C</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【详解】动物胚胎发育的基本过程：</w:t>
      </w:r>
      <w:r>
        <w:rPr>
          <w:rFonts w:ascii="Times New Roman"/>
          <w:color w:val="000000"/>
          <w:spacing w:val="0"/>
          <w:sz w:val="21"/>
        </w:rPr>
        <w:t>(1)</w:t>
      </w:r>
      <w:r>
        <w:rPr>
          <w:rFonts w:ascii="SimSun" w:hAnsi="SimSun" w:cs="SimSun"/>
          <w:color w:val="000000"/>
          <w:spacing w:val="0"/>
          <w:sz w:val="21"/>
        </w:rPr>
        <w:t>受精场所是母体的输卵管。</w:t>
      </w:r>
      <w:r>
        <w:rPr>
          <w:rFonts w:ascii="Times New Roman"/>
          <w:color w:val="000000"/>
          <w:spacing w:val="0"/>
          <w:sz w:val="21"/>
        </w:rPr>
        <w:t>(2)</w:t>
      </w:r>
      <w:r>
        <w:rPr>
          <w:rFonts w:ascii="SimSun" w:hAnsi="SimSun" w:cs="SimSun"/>
          <w:color w:val="000000"/>
          <w:spacing w:val="0"/>
          <w:sz w:val="21"/>
        </w:rPr>
        <w:t>卵裂期：细胞有丝分裂，细胞数量不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1"/>
          <w:sz w:val="21"/>
        </w:rPr>
        <w:t>断增加，但胚胎的总体体积并不增加，或略有减小。</w:t>
      </w:r>
      <w:r>
        <w:rPr>
          <w:rFonts w:ascii="Times New Roman"/>
          <w:color w:val="000000"/>
          <w:spacing w:val="0"/>
          <w:sz w:val="21"/>
        </w:rPr>
        <w:t>(3)</w:t>
      </w:r>
      <w:r>
        <w:rPr>
          <w:rFonts w:ascii="SimSun" w:hAnsi="SimSun" w:cs="SimSun"/>
          <w:color w:val="000000"/>
          <w:spacing w:val="-1"/>
          <w:sz w:val="21"/>
        </w:rPr>
        <w:t>桑葚胚：胚胎细胞数目达到</w:t>
      </w:r>
      <w:r>
        <w:rPr>
          <w:rFonts w:ascii="Times New Roman"/>
          <w:color w:val="000000"/>
          <w:spacing w:val="-2"/>
          <w:sz w:val="21"/>
        </w:rPr>
        <w:t xml:space="preserve"> </w:t>
      </w:r>
      <w:r>
        <w:rPr>
          <w:rFonts w:ascii="Times New Roman"/>
          <w:color w:val="000000"/>
          <w:spacing w:val="0"/>
          <w:sz w:val="21"/>
        </w:rPr>
        <w:t>32</w:t>
      </w:r>
      <w:r>
        <w:rPr>
          <w:rFonts w:ascii="Times New Roman"/>
          <w:color w:val="000000"/>
          <w:spacing w:val="-2"/>
          <w:sz w:val="21"/>
        </w:rPr>
        <w:t xml:space="preserve"> </w:t>
      </w:r>
      <w:r>
        <w:rPr>
          <w:rFonts w:ascii="SimSun" w:hAnsi="SimSun" w:cs="SimSun"/>
          <w:color w:val="000000"/>
          <w:spacing w:val="-1"/>
          <w:sz w:val="21"/>
        </w:rPr>
        <w:t>个左右时，胚胎形成</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3"/>
          <w:sz w:val="21"/>
        </w:rPr>
        <w:t>致密的细胞团，形似桑葚，是全能细胞。</w:t>
      </w:r>
      <w:r>
        <w:rPr>
          <w:rFonts w:ascii="Times New Roman"/>
          <w:color w:val="000000"/>
          <w:spacing w:val="0"/>
          <w:sz w:val="21"/>
        </w:rPr>
        <w:t>(4)</w:t>
      </w:r>
      <w:r>
        <w:rPr>
          <w:rFonts w:ascii="SimSun" w:hAnsi="SimSun" w:cs="SimSun"/>
          <w:color w:val="000000"/>
          <w:spacing w:val="-2"/>
          <w:sz w:val="21"/>
        </w:rPr>
        <w:t>囊胚：细胞开始出现分化</w:t>
      </w:r>
      <w:r>
        <w:rPr>
          <w:rFonts w:ascii="Times New Roman"/>
          <w:color w:val="000000"/>
          <w:spacing w:val="0"/>
          <w:sz w:val="21"/>
        </w:rPr>
        <w:t>(</w:t>
      </w:r>
      <w:r>
        <w:rPr>
          <w:rFonts w:ascii="SimSun" w:hAnsi="SimSun" w:cs="SimSun"/>
          <w:color w:val="000000"/>
          <w:spacing w:val="0"/>
          <w:sz w:val="21"/>
        </w:rPr>
        <w:t>该时期细胞的全能性仍比较高</w:t>
      </w:r>
      <w:r>
        <w:rPr>
          <w:rFonts w:ascii="Times New Roman"/>
          <w:color w:val="000000"/>
          <w:spacing w:val="0"/>
          <w:sz w:val="21"/>
        </w:rPr>
        <w:t>)</w:t>
      </w:r>
      <w:r>
        <w:rPr>
          <w:rFonts w:ascii="SimSun" w:hAnsi="SimSun" w:cs="SimSun"/>
          <w:color w:val="000000"/>
          <w:spacing w:val="-9"/>
          <w:sz w:val="21"/>
        </w:rPr>
        <w:t>，聚集</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在胚胎一端个体较大的细胞称为内细胞团，将来发育成胎儿的各种组织。中间的空腔称为囊胚腔。</w:t>
      </w:r>
      <w:r>
        <w:rPr>
          <w:rFonts w:ascii="Times New Roman"/>
          <w:color w:val="000000"/>
          <w:spacing w:val="0"/>
          <w:sz w:val="21"/>
        </w:rPr>
        <w:t>(5)</w:t>
      </w:r>
      <w:r>
        <w:rPr>
          <w:rFonts w:ascii="SimSun" w:hAnsi="SimSun" w:cs="SimSun"/>
          <w:color w:val="000000"/>
          <w:spacing w:val="0"/>
          <w:sz w:val="21"/>
        </w:rPr>
        <w:t>原肠</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胚：有了三胚层的分化，具有囊胚腔和原肠腔。</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【分析】</w:t>
      </w:r>
      <w:r>
        <w:rPr>
          <w:rFonts w:ascii="Times New Roman"/>
          <w:color w:val="000000"/>
          <w:spacing w:val="0"/>
          <w:sz w:val="21"/>
        </w:rPr>
        <w:t>A</w:t>
      </w:r>
      <w:r>
        <w:rPr>
          <w:rFonts w:ascii="SimSun" w:hAnsi="SimSun" w:cs="SimSun"/>
          <w:color w:val="000000"/>
          <w:spacing w:val="0"/>
          <w:sz w:val="21"/>
        </w:rPr>
        <w:t>、促性腺激素可促进供体超数排卵，从而获得更多卵子，</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1"/>
          <w:sz w:val="21"/>
        </w:rPr>
        <w:t>、为确保受体绵羊与供体绵羊生理状态一致，受体与供体需同期发情处理以保证胚胎移植后生理环境同步，</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、桑葚胚阶段的细胞通过卵裂增殖，细胞数量增加，但胚胎总体积不变，或略有减小，</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6"/>
          <w:sz w:val="21"/>
        </w:rPr>
        <w:t>、本实验的自变量是是否对绵羊受精卵进行基因编辑等，其余为无关变量，对照组与实验组的无关变量（如</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年龄、性别）需保持一致，以排除干扰，</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C</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SimSun" w:hAnsi="SimSun" w:cs="SimSun"/>
          <w:color w:val="000000"/>
          <w:spacing w:val="0"/>
          <w:sz w:val="21"/>
        </w:rPr>
        <w:t>丙酮酸是糖代谢过程的重要中间物质。丙酮酸转运蛋白（</w:t>
      </w:r>
      <w:r>
        <w:rPr>
          <w:rFonts w:ascii="Times New Roman"/>
          <w:color w:val="000000"/>
          <w:spacing w:val="0"/>
          <w:sz w:val="21"/>
        </w:rPr>
        <w:t>MPC</w:t>
      </w:r>
      <w:r>
        <w:rPr>
          <w:rFonts w:ascii="SimSun" w:hAnsi="SimSun" w:cs="SimSun"/>
          <w:color w:val="000000"/>
          <w:spacing w:val="0"/>
          <w:sz w:val="21"/>
        </w:rPr>
        <w:t>）运输丙酮酸通过线粒体内膜的过程如下</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图。下列叙述错误的是（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929"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5</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387"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5" w:name="br6"/>
      <w:bookmarkEnd w:id="5"/>
      <w:r>
        <w:rPr>
          <w:noProof/>
        </w:rPr>
        <w:pict>
          <v:shape id="_x0000_s1055" type="#_x0000_t75" style="width:59pt;height:24.5pt;margin-top:41.8pt;margin-left:53pt;mso-position-horizontal-relative:page;mso-position-vertical-relative:page;position:absolute;z-index:-251564032">
            <v:imagedata r:id="rId4" o:title=""/>
          </v:shape>
        </w:pict>
      </w:r>
      <w:r>
        <w:rPr>
          <w:noProof/>
        </w:rPr>
        <w:pict>
          <v:shape id="_x0000_s1056" type="#_x0000_t75" style="width:59pt;height:24.5pt;margin-top:41.8pt;margin-left:119.05pt;mso-position-horizontal-relative:page;mso-position-vertical-relative:page;position:absolute;z-index:-251565056">
            <v:imagedata r:id="rId19" o:title=""/>
          </v:shape>
        </w:pict>
      </w:r>
      <w:r>
        <w:rPr>
          <w:noProof/>
        </w:rPr>
        <w:pict>
          <v:shape id="_x0000_s1057" type="#_x0000_t75" style="width:356.9pt;height:149.85pt;margin-top:69.55pt;margin-left:53pt;mso-position-horizontal-relative:page;mso-position-vertical-relative:page;position:absolute;z-index:-251566080">
            <v:imagedata r:id="rId20" o:title=""/>
          </v:shape>
        </w:pict>
      </w:r>
      <w:r>
        <w:rPr>
          <w:noProof/>
        </w:rPr>
        <w:pict>
          <v:shape id="_x0000_s1058" type="#_x0000_t75" style="width:5pt;height:5.75pt;margin-top:473.3pt;margin-left:212.1pt;mso-position-horizontal-relative:page;mso-position-vertical-relative:page;position:absolute;z-index:-251567104">
            <v:imagedata r:id="rId7" o:title=""/>
          </v:shape>
        </w:pict>
      </w:r>
      <w:r>
        <w:rPr>
          <w:noProof/>
        </w:rPr>
        <w:pict>
          <v:shape id="_x0000_s1059" type="#_x0000_t75" style="width:2.75pt;height:2.75pt;margin-top:769.7pt;margin-left:116.8pt;mso-position-horizontal-relative:page;mso-position-vertical-relative:page;position:absolute;z-index:-251568128">
            <v:imagedata r:id="rId12" o:title=""/>
          </v:shape>
        </w:pict>
      </w:r>
      <w:r>
        <w:rPr>
          <w:rFonts w:ascii="Times New Roman"/>
          <w:color w:val="000000"/>
          <w:spacing w:val="0"/>
          <w:sz w:val="21"/>
        </w:rPr>
        <w:t>A.</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功能减弱的动物细胞中乳酸积累将会增加</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丙酮酸根、</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共同与</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结合使后者构象改变</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线粒体内外膜间隙</w:t>
      </w:r>
      <w:r>
        <w:rPr>
          <w:rFonts w:ascii="Times New Roman"/>
          <w:color w:val="000000"/>
          <w:spacing w:val="0"/>
          <w:sz w:val="21"/>
        </w:rPr>
        <w:t xml:space="preserve"> </w:t>
      </w:r>
      <w:r>
        <w:rPr>
          <w:rFonts w:ascii="Times New Roman"/>
          <w:color w:val="000000"/>
          <w:spacing w:val="0"/>
          <w:sz w:val="21"/>
        </w:rPr>
        <w:t>pH</w:t>
      </w:r>
      <w:r>
        <w:rPr>
          <w:rFonts w:ascii="Times New Roman"/>
          <w:color w:val="000000"/>
          <w:spacing w:val="0"/>
          <w:sz w:val="21"/>
        </w:rPr>
        <w:t xml:space="preserve"> </w:t>
      </w:r>
      <w:r>
        <w:rPr>
          <w:rFonts w:ascii="SimSun" w:hAnsi="SimSun" w:cs="SimSun"/>
          <w:color w:val="000000"/>
          <w:spacing w:val="0"/>
          <w:sz w:val="21"/>
        </w:rPr>
        <w:t>变化影响丙酮酸根转运速率</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线粒体内膜两侧的丙酮酸根浓度差越大其转运速率越高</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D</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19" w:after="0" w:line="251" w:lineRule="exact"/>
        <w:ind w:left="0" w:right="0" w:firstLine="0"/>
        <w:jc w:val="left"/>
        <w:rPr>
          <w:rFonts w:ascii="Times New Roman"/>
          <w:color w:val="000000"/>
          <w:spacing w:val="0"/>
          <w:sz w:val="21"/>
        </w:rPr>
      </w:pPr>
      <w:r>
        <w:rPr>
          <w:rFonts w:ascii="SimSun" w:hAnsi="SimSun" w:cs="SimSun"/>
          <w:color w:val="000000"/>
          <w:spacing w:val="0"/>
          <w:sz w:val="21"/>
        </w:rPr>
        <w:t>【分析】结合图示分析，丙酮酸根的运输速率受</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数量、</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浓度以及丙酮酸根数量等多种因素的影响。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【详解】</w:t>
      </w:r>
      <w:r>
        <w:rPr>
          <w:rFonts w:ascii="Times New Roman"/>
          <w:color w:val="000000"/>
          <w:spacing w:val="0"/>
          <w:sz w:val="21"/>
        </w:rPr>
        <w:t>A</w:t>
      </w:r>
      <w:r>
        <w:rPr>
          <w:rFonts w:ascii="SimSun" w:hAnsi="SimSun" w:cs="SimSun"/>
          <w:color w:val="000000"/>
          <w:spacing w:val="0"/>
          <w:sz w:val="21"/>
        </w:rPr>
        <w:t>、</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功能减弱会抑制丙酮酸进入线粒体，就会有更多的丙酮酸在细胞质基质中进行无氧呼吸，</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从而导致产生更多的乳酸，动物细胞中乳酸积累将会增加，</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、结合图示可知，丙酮酸分解形成丙酮酸根和</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，两者共同与</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结合使</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构象改变，从而运输丙</w:t>
      </w:r>
    </w:p>
    <w:p>
      <w:pPr>
        <w:spacing w:before="208" w:after="0" w:line="251" w:lineRule="exact"/>
        <w:ind w:left="0" w:right="0" w:firstLine="0"/>
        <w:jc w:val="left"/>
        <w:rPr>
          <w:rFonts w:ascii="Times New Roman"/>
          <w:color w:val="000000"/>
          <w:spacing w:val="0"/>
          <w:sz w:val="21"/>
        </w:rPr>
      </w:pPr>
      <w:r>
        <w:rPr>
          <w:rFonts w:ascii="SimSun" w:hAnsi="SimSun" w:cs="SimSun"/>
          <w:color w:val="000000"/>
          <w:spacing w:val="0"/>
          <w:sz w:val="21"/>
        </w:rPr>
        <w:t>酮酸根和</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4"/>
          <w:sz w:val="21"/>
        </w:rPr>
        <w:t>、结合图示可知，</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2"/>
          <w:sz w:val="21"/>
        </w:rPr>
        <w:t>会协助丙酮酸根进入线粒体，</w:t>
      </w:r>
      <w:r>
        <w:rPr>
          <w:rFonts w:ascii="Times New Roman"/>
          <w:color w:val="000000"/>
          <w:spacing w:val="0"/>
          <w:sz w:val="21"/>
        </w:rPr>
        <w:t>pH</w:t>
      </w:r>
      <w:r>
        <w:rPr>
          <w:rFonts w:ascii="Times New Roman"/>
          <w:color w:val="000000"/>
          <w:spacing w:val="-8"/>
          <w:sz w:val="21"/>
        </w:rPr>
        <w:t xml:space="preserve"> </w:t>
      </w:r>
      <w:r>
        <w:rPr>
          <w:rFonts w:ascii="SimSun" w:hAnsi="SimSun" w:cs="SimSun"/>
          <w:color w:val="000000"/>
          <w:spacing w:val="0"/>
          <w:sz w:val="21"/>
        </w:rPr>
        <w:t>的变化受</w:t>
      </w:r>
      <w:r>
        <w:rPr>
          <w:rFonts w:ascii="Times New Roman"/>
          <w:color w:val="000000"/>
          <w:spacing w:val="-8"/>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2"/>
          <w:sz w:val="21"/>
        </w:rPr>
        <w:t>浓度的影响，因此线粒体内外膜间隙</w:t>
      </w:r>
      <w:r>
        <w:rPr>
          <w:rFonts w:ascii="Times New Roman"/>
          <w:color w:val="000000"/>
          <w:spacing w:val="-6"/>
          <w:sz w:val="21"/>
        </w:rPr>
        <w:t xml:space="preserve"> </w:t>
      </w:r>
      <w:r>
        <w:rPr>
          <w:rFonts w:ascii="Times New Roman"/>
          <w:color w:val="000000"/>
          <w:spacing w:val="0"/>
          <w:sz w:val="21"/>
        </w:rPr>
        <w:t>pH</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变化影响丙酮酸根转运速率，</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、丙酮酸根的运输需要丙酮酸转运蛋白（</w:t>
      </w:r>
      <w:r>
        <w:rPr>
          <w:rFonts w:ascii="Times New Roman"/>
          <w:color w:val="000000"/>
          <w:spacing w:val="0"/>
          <w:sz w:val="21"/>
        </w:rPr>
        <w:t>MPC</w:t>
      </w:r>
      <w:r>
        <w:rPr>
          <w:rFonts w:ascii="SimSun" w:hAnsi="SimSun" w:cs="SimSun"/>
          <w:color w:val="000000"/>
          <w:spacing w:val="-4"/>
          <w:sz w:val="21"/>
        </w:rPr>
        <w:t>）的参与，且需要</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2"/>
          <w:sz w:val="21"/>
        </w:rPr>
        <w:t>电化学梯度（</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12"/>
          <w:sz w:val="21"/>
        </w:rPr>
        <w:t>浓度差），因此丙酮酸</w:t>
      </w:r>
    </w:p>
    <w:p>
      <w:pPr>
        <w:spacing w:before="208" w:after="0" w:line="251" w:lineRule="exact"/>
        <w:ind w:left="0" w:right="0" w:firstLine="0"/>
        <w:jc w:val="left"/>
        <w:rPr>
          <w:rFonts w:ascii="Times New Roman"/>
          <w:color w:val="000000"/>
          <w:spacing w:val="0"/>
          <w:sz w:val="21"/>
        </w:rPr>
      </w:pPr>
      <w:r>
        <w:rPr>
          <w:rFonts w:ascii="SimSun" w:hAnsi="SimSun" w:cs="SimSun"/>
          <w:color w:val="000000"/>
          <w:spacing w:val="0"/>
          <w:sz w:val="21"/>
        </w:rPr>
        <w:t>根的运输效率不仅受丙酮酸根浓度影响，也受</w:t>
      </w:r>
      <w:r>
        <w:rPr>
          <w:rFonts w:ascii="Times New Roman"/>
          <w:color w:val="000000"/>
          <w:spacing w:val="0"/>
          <w:sz w:val="21"/>
        </w:rPr>
        <w:t xml:space="preserve"> </w:t>
      </w:r>
      <w:r>
        <w:rPr>
          <w:rFonts w:ascii="Times New Roman"/>
          <w:color w:val="000000"/>
          <w:spacing w:val="0"/>
          <w:sz w:val="21"/>
        </w:rPr>
        <w:t>MPC</w:t>
      </w:r>
      <w:r>
        <w:rPr>
          <w:rFonts w:ascii="Times New Roman"/>
          <w:color w:val="000000"/>
          <w:spacing w:val="0"/>
          <w:sz w:val="21"/>
        </w:rPr>
        <w:t xml:space="preserve"> </w:t>
      </w:r>
      <w:r>
        <w:rPr>
          <w:rFonts w:ascii="SimSun" w:hAnsi="SimSun" w:cs="SimSun"/>
          <w:color w:val="000000"/>
          <w:spacing w:val="0"/>
          <w:sz w:val="21"/>
        </w:rPr>
        <w:t>的数量及</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浓度的影响，因此并不是线粒体内膜两侧</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的丙酮酸根浓度差越大其转运速率越高，</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D</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SimSun" w:hAnsi="SimSun" w:cs="SimSun"/>
          <w:color w:val="000000"/>
          <w:spacing w:val="0"/>
          <w:sz w:val="21"/>
        </w:rPr>
        <w:t>专食性绢蝶幼虫以半荷包紫堇叶片为食，成体绢蝶偏好在绿叶型半荷包紫堇植株附近产卵。生长于某冰</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川地域的半荷包紫堇因</w:t>
      </w:r>
      <w:r>
        <w:rPr>
          <w:rFonts w:ascii="Times New Roman"/>
          <w:color w:val="000000"/>
          <w:spacing w:val="0"/>
          <w:sz w:val="21"/>
        </w:rPr>
        <w:t xml:space="preserve"> </w:t>
      </w:r>
      <w:r>
        <w:rPr>
          <w:rFonts w:ascii="Times New Roman"/>
          <w:color w:val="000000"/>
          <w:spacing w:val="0"/>
          <w:sz w:val="21"/>
        </w:rPr>
        <w:t>bHLH35</w:t>
      </w:r>
      <w:r>
        <w:rPr>
          <w:rFonts w:ascii="Times New Roman"/>
          <w:color w:val="000000"/>
          <w:spacing w:val="0"/>
          <w:sz w:val="21"/>
        </w:rPr>
        <w:t xml:space="preserve"> </w:t>
      </w:r>
      <w:r>
        <w:rPr>
          <w:rFonts w:ascii="SimSun" w:hAnsi="SimSun" w:cs="SimSun"/>
          <w:color w:val="000000"/>
          <w:spacing w:val="0"/>
          <w:sz w:val="21"/>
        </w:rPr>
        <w:t>基因突变使叶片呈现类似岩石的灰色，不易被成体绢蝶识别。冰川消融导</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致裸露岩石增多、分布范围扩大，则该地区（</w:t>
      </w:r>
      <w:r>
        <w:rPr>
          <w:rFonts w:ascii="Times New Roman"/>
          <w:color w:val="000000"/>
          <w:spacing w:val="368"/>
          <w:sz w:val="21"/>
        </w:rPr>
        <w:t xml:space="preserve"> </w:t>
      </w:r>
      <w:r>
        <w:rPr>
          <w:rFonts w:ascii="SimSun" w:hAnsi="SimSun" w:cs="SimSun"/>
          <w:color w:val="000000"/>
          <w:spacing w:val="0"/>
          <w:sz w:val="21"/>
        </w:rPr>
        <w:t>）</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半荷包紫堇突变的</w:t>
      </w:r>
      <w:r>
        <w:rPr>
          <w:rFonts w:ascii="Times New Roman"/>
          <w:color w:val="000000"/>
          <w:spacing w:val="0"/>
          <w:sz w:val="21"/>
        </w:rPr>
        <w:t xml:space="preserve"> </w:t>
      </w:r>
      <w:r>
        <w:rPr>
          <w:rFonts w:ascii="Times New Roman"/>
          <w:color w:val="000000"/>
          <w:spacing w:val="0"/>
          <w:sz w:val="21"/>
        </w:rPr>
        <w:t>bHLH35</w:t>
      </w:r>
      <w:r>
        <w:rPr>
          <w:rFonts w:ascii="Times New Roman"/>
          <w:color w:val="000000"/>
          <w:spacing w:val="0"/>
          <w:sz w:val="21"/>
        </w:rPr>
        <w:t xml:space="preserve"> </w:t>
      </w:r>
      <w:r>
        <w:rPr>
          <w:rFonts w:ascii="SimSun" w:hAnsi="SimSun" w:cs="SimSun"/>
          <w:color w:val="000000"/>
          <w:spacing w:val="0"/>
          <w:sz w:val="21"/>
        </w:rPr>
        <w:t>基因频率会逐渐增加</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半荷包紫堇</w:t>
      </w:r>
      <w:r>
        <w:rPr>
          <w:rFonts w:ascii="Times New Roman"/>
          <w:color w:val="000000"/>
          <w:spacing w:val="0"/>
          <w:sz w:val="21"/>
        </w:rPr>
        <w:t xml:space="preserve"> </w:t>
      </w:r>
      <w:r>
        <w:rPr>
          <w:rFonts w:ascii="Times New Roman"/>
          <w:color w:val="000000"/>
          <w:spacing w:val="0"/>
          <w:sz w:val="21"/>
        </w:rPr>
        <w:t>bHLH35</w:t>
      </w:r>
      <w:r>
        <w:rPr>
          <w:rFonts w:ascii="Times New Roman"/>
          <w:color w:val="000000"/>
          <w:spacing w:val="0"/>
          <w:sz w:val="21"/>
        </w:rPr>
        <w:t xml:space="preserve"> </w:t>
      </w:r>
      <w:r>
        <w:rPr>
          <w:rFonts w:ascii="SimSun" w:hAnsi="SimSun" w:cs="SimSun"/>
          <w:color w:val="000000"/>
          <w:spacing w:val="0"/>
          <w:sz w:val="21"/>
        </w:rPr>
        <w:t>基因突变会引起绢蝶的变异</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灰叶型半荷包紫堇的出现标志着新物种的形成</w:t>
      </w:r>
    </w:p>
    <w:p>
      <w:pPr>
        <w:spacing w:before="264"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6</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4562"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6" w:name="br7"/>
      <w:bookmarkEnd w:id="6"/>
      <w:r>
        <w:rPr>
          <w:noProof/>
        </w:rPr>
        <w:pict>
          <v:shape id="_x0000_s1060" type="#_x0000_t75" style="width:59pt;height:24.5pt;margin-top:41.8pt;margin-left:53pt;mso-position-horizontal-relative:page;mso-position-vertical-relative:page;position:absolute;z-index:-251569152">
            <v:imagedata r:id="rId4" o:title=""/>
          </v:shape>
        </w:pict>
      </w:r>
      <w:r>
        <w:rPr>
          <w:noProof/>
        </w:rPr>
        <w:pict>
          <v:shape id="_x0000_s1061" type="#_x0000_t75" style="width:59pt;height:24.5pt;margin-top:41.8pt;margin-left:119.05pt;mso-position-horizontal-relative:page;mso-position-vertical-relative:page;position:absolute;z-index:-251570176">
            <v:imagedata r:id="rId5" o:title=""/>
          </v:shape>
        </w:pict>
      </w:r>
      <w:r>
        <w:rPr>
          <w:noProof/>
        </w:rPr>
        <w:pict>
          <v:shape id="_x0000_s1062" type="#_x0000_t75" style="width:2.75pt;height:2.75pt;margin-top:72.55pt;margin-left:404.15pt;mso-position-horizontal-relative:page;mso-position-vertical-relative:page;position:absolute;z-index:-251571200">
            <v:imagedata r:id="rId6" o:title=""/>
          </v:shape>
        </w:pict>
      </w:r>
      <w:r>
        <w:rPr>
          <w:noProof/>
        </w:rPr>
        <w:pict>
          <v:shape id="_x0000_s1063" type="#_x0000_t75" style="width:5pt;height:5.75pt;margin-top:473.3pt;margin-left:212.1pt;mso-position-horizontal-relative:page;mso-position-vertical-relative:page;position:absolute;z-index:-251572224">
            <v:imagedata r:id="rId7" o:title=""/>
          </v:shape>
        </w:pict>
      </w:r>
      <w:r>
        <w:rPr>
          <w:noProof/>
        </w:rPr>
        <w:pict>
          <v:shape id="_x0000_s1064" type="#_x0000_t75" style="width:2.75pt;height:2.75pt;margin-top:769.7pt;margin-left:116.8pt;mso-position-horizontal-relative:page;mso-position-vertical-relative:page;position:absolute;z-index:-251573248">
            <v:imagedata r:id="rId12" o:title=""/>
          </v:shape>
        </w:pict>
      </w: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冰川消融导致绢蝶受到的选择压力减小</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A</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【分析】生物进化的标志是基因频率的改变，新物种形成的标志是生殖隔离的产生。</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1"/>
          <w:sz w:val="21"/>
        </w:rPr>
        <w:t>【详解】</w:t>
      </w:r>
      <w:r>
        <w:rPr>
          <w:rFonts w:ascii="Times New Roman"/>
          <w:color w:val="000000"/>
          <w:spacing w:val="0"/>
          <w:sz w:val="21"/>
        </w:rPr>
        <w:t>A</w:t>
      </w:r>
      <w:r>
        <w:rPr>
          <w:rFonts w:ascii="SimSun" w:hAnsi="SimSun" w:cs="SimSun"/>
          <w:color w:val="000000"/>
          <w:spacing w:val="0"/>
          <w:sz w:val="21"/>
        </w:rPr>
        <w:t>、冰川消融后，灰色叶片植株更易隐藏，避免被绢蝶产卵，生存和繁殖机会增加，导致</w:t>
      </w:r>
      <w:r>
        <w:rPr>
          <w:rFonts w:ascii="Times New Roman"/>
          <w:color w:val="000000"/>
          <w:spacing w:val="-1"/>
          <w:sz w:val="21"/>
        </w:rPr>
        <w:t xml:space="preserve"> </w:t>
      </w:r>
      <w:r>
        <w:rPr>
          <w:rFonts w:ascii="Times New Roman"/>
          <w:color w:val="000000"/>
          <w:spacing w:val="0"/>
          <w:sz w:val="21"/>
        </w:rPr>
        <w:t>bHLH35</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突变基因频率逐渐上升，</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、变异在任何条件都会发生，半荷包紫堇</w:t>
      </w:r>
      <w:r>
        <w:rPr>
          <w:rFonts w:ascii="Times New Roman"/>
          <w:color w:val="000000"/>
          <w:spacing w:val="0"/>
          <w:sz w:val="21"/>
        </w:rPr>
        <w:t xml:space="preserve"> </w:t>
      </w:r>
      <w:r>
        <w:rPr>
          <w:rFonts w:ascii="Times New Roman"/>
          <w:color w:val="000000"/>
          <w:spacing w:val="0"/>
          <w:sz w:val="21"/>
        </w:rPr>
        <w:t>bHLH35</w:t>
      </w:r>
      <w:r>
        <w:rPr>
          <w:rFonts w:ascii="Times New Roman"/>
          <w:color w:val="000000"/>
          <w:spacing w:val="0"/>
          <w:sz w:val="21"/>
        </w:rPr>
        <w:t xml:space="preserve"> </w:t>
      </w:r>
      <w:r>
        <w:rPr>
          <w:rFonts w:ascii="SimSun" w:hAnsi="SimSun" w:cs="SimSun"/>
          <w:color w:val="000000"/>
          <w:spacing w:val="0"/>
          <w:sz w:val="21"/>
        </w:rPr>
        <w:t>基因突变不会引起绢蝶的变异，</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1"/>
          <w:sz w:val="21"/>
        </w:rPr>
        <w:t>、新物种形成的标志是生殖隔离的产生，灰叶型半荷包紫堇的出现是基因突变的结果，基因频率发生改变，</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标志着生物发生了进化，</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、生长于某冰川地域的半荷包紫堇因基因突变使叶片呈现类似岩石的灰色，冰川消融后，岩石的灰色呈现，</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这样不易被成体绢蝶识别，产卵成功率下降，生存压力增大，选择压力反而增强，</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SimSun" w:hAnsi="SimSun" w:cs="SimSun"/>
          <w:color w:val="000000"/>
          <w:spacing w:val="-2"/>
          <w:sz w:val="21"/>
        </w:rPr>
        <w:t>金刚鹦鹉的羽毛色彩缤纷。研究发现乙醛脱氢酶能催化鹦鹉黄素的醛基转化为羧基，造成羽色由红到黄</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的渐变。同一只鹦鹉不同部位的羽色有红黄差异，该现象最不可能源于（</w:t>
      </w:r>
      <w:r>
        <w:rPr>
          <w:rFonts w:ascii="Times New Roman"/>
          <w:color w:val="000000"/>
          <w:spacing w:val="368"/>
          <w:sz w:val="21"/>
        </w:rPr>
        <w:t xml:space="preserve"> </w:t>
      </w:r>
      <w:r>
        <w:rPr>
          <w:rFonts w:ascii="SimSun" w:hAnsi="SimSun" w:cs="SimSun"/>
          <w:color w:val="000000"/>
          <w:spacing w:val="0"/>
          <w:sz w:val="21"/>
        </w:rPr>
        <w:t>）</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乙醛脱氢酶基因序列的差异</w:t>
      </w:r>
      <w:r>
        <w:rPr>
          <w:rFonts w:ascii="Times New Roman"/>
          <w:color w:val="000000"/>
          <w:spacing w:val="1992"/>
          <w:sz w:val="21"/>
        </w:rPr>
        <w:t xml:space="preserve"> </w:t>
      </w: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编码乙醛脱氢酶</w:t>
      </w:r>
      <w:r>
        <w:rPr>
          <w:rFonts w:ascii="Times New Roman"/>
          <w:color w:val="000000"/>
          <w:spacing w:val="0"/>
          <w:sz w:val="21"/>
        </w:rPr>
        <w:t xml:space="preserve"> </w:t>
      </w:r>
      <w:r>
        <w:rPr>
          <w:rFonts w:ascii="Times New Roman"/>
          <w:color w:val="000000"/>
          <w:spacing w:val="0"/>
          <w:sz w:val="21"/>
        </w:rPr>
        <w:t>mRNA</w:t>
      </w:r>
      <w:r>
        <w:rPr>
          <w:rFonts w:ascii="Times New Roman"/>
          <w:color w:val="000000"/>
          <w:spacing w:val="0"/>
          <w:sz w:val="21"/>
        </w:rPr>
        <w:t xml:space="preserve"> </w:t>
      </w:r>
      <w:r>
        <w:rPr>
          <w:rFonts w:ascii="SimSun" w:hAnsi="SimSun" w:cs="SimSun"/>
          <w:color w:val="000000"/>
          <w:spacing w:val="0"/>
          <w:sz w:val="21"/>
        </w:rPr>
        <w:t>量的差异</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乙醛脱氢酶活性的差异</w:t>
      </w:r>
      <w:r>
        <w:rPr>
          <w:rFonts w:ascii="Times New Roman"/>
          <w:color w:val="000000"/>
          <w:spacing w:val="2424"/>
          <w:sz w:val="21"/>
        </w:rPr>
        <w:t xml:space="preserve"> </w:t>
      </w: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鹦鹉黄素醛基转化为羧基数的差异</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A</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【详解】同一生物体的不同细胞基因序列相同，羽色差异源于基因选择性表达或环境因素。</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4"/>
          <w:sz w:val="21"/>
        </w:rPr>
        <w:t>【分析】</w:t>
      </w:r>
      <w:r>
        <w:rPr>
          <w:rFonts w:ascii="Times New Roman"/>
          <w:color w:val="000000"/>
          <w:spacing w:val="0"/>
          <w:sz w:val="21"/>
        </w:rPr>
        <w:t>A</w:t>
      </w:r>
      <w:r>
        <w:rPr>
          <w:rFonts w:ascii="SimSun" w:hAnsi="SimSun" w:cs="SimSun"/>
          <w:color w:val="000000"/>
          <w:spacing w:val="-1"/>
          <w:sz w:val="21"/>
        </w:rPr>
        <w:t>、同一只鹦鹉的体细胞由同一受精卵分裂分化而来，基因序列应相同，差异不可能来自乙醛脱氢</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酶基因序列，</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符合题意；</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、乙醛脱氢酶能催化鹦鹉黄素的醛基转化为羧基，造成羽色由红到黄的渐变，编码乙醛脱氢酶</w:t>
      </w:r>
      <w:r>
        <w:rPr>
          <w:rFonts w:ascii="Times New Roman"/>
          <w:color w:val="000000"/>
          <w:spacing w:val="0"/>
          <w:sz w:val="21"/>
        </w:rPr>
        <w:t xml:space="preserve"> </w:t>
      </w:r>
      <w:r>
        <w:rPr>
          <w:rFonts w:ascii="Times New Roman"/>
          <w:color w:val="000000"/>
          <w:spacing w:val="0"/>
          <w:sz w:val="21"/>
        </w:rPr>
        <w:t>mRNA</w:t>
      </w:r>
      <w:r>
        <w:rPr>
          <w:rFonts w:ascii="Times New Roman"/>
          <w:color w:val="000000"/>
          <w:spacing w:val="0"/>
          <w:sz w:val="21"/>
        </w:rPr>
        <w:t xml:space="preserve"> </w:t>
      </w:r>
      <w:r>
        <w:rPr>
          <w:rFonts w:ascii="SimSun" w:hAnsi="SimSun" w:cs="SimSun"/>
          <w:color w:val="000000"/>
          <w:spacing w:val="0"/>
          <w:sz w:val="21"/>
        </w:rPr>
        <w:t>量</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的差异，导致产生的乙醛脱氢酶含量变化，造成羽色由红到黄的能力改变，进而引起生物性状的变化，</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不符合题意；</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1"/>
          <w:sz w:val="21"/>
        </w:rPr>
        <w:t>、不同细胞中乙醛脱氢酶活性可能存在一定的差异，造成羽色由红到黄的能力改变，进而导致同一只鹦鹉</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不同部位的羽色有红黄差异，</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不符合题意；</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、乙醛脱氢酶能催化鹦鹉黄素的醛基转化为羧基，造成羽色由红到黄的渐变，可能是不同部位鹦鹉黄素醛</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基转化为羧基数的差异，所以导致同一只鹦鹉不同部位的羽色有红黄差异，</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不符合题意。</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SimSun" w:hAnsi="SimSun" w:cs="SimSun"/>
          <w:color w:val="000000"/>
          <w:spacing w:val="-1"/>
          <w:sz w:val="21"/>
        </w:rPr>
        <w:t>入侵物种线虫甲和本土物种线虫乙常引起松树成片死亡。为探究两者的竞争关系，在相同实验条件下对</w:t>
      </w:r>
    </w:p>
    <w:p>
      <w:pPr>
        <w:spacing w:before="108"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7</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20" w:lineRule="exact"/>
        <w:ind w:left="0" w:right="0" w:firstLine="0"/>
        <w:jc w:val="left"/>
        <w:rPr>
          <w:rFonts w:ascii="Times New Roman"/>
          <w:color w:val="000000"/>
          <w:spacing w:val="0"/>
          <w:sz w:val="21"/>
        </w:rPr>
      </w:pPr>
      <w:bookmarkStart w:id="7" w:name="br8"/>
      <w:bookmarkEnd w:id="7"/>
      <w:r>
        <w:rPr>
          <w:noProof/>
        </w:rPr>
        <w:pict>
          <v:shape id="_x0000_s1065" type="#_x0000_t75" style="width:59pt;height:24.5pt;margin-top:41.8pt;margin-left:53pt;mso-position-horizontal-relative:page;mso-position-vertical-relative:page;position:absolute;z-index:-251574272">
            <v:imagedata r:id="rId4" o:title=""/>
          </v:shape>
        </w:pict>
      </w:r>
      <w:r>
        <w:rPr>
          <w:noProof/>
        </w:rPr>
        <w:pict>
          <v:shape id="_x0000_s1066" type="#_x0000_t75" style="width:59pt;height:24.5pt;margin-top:41.8pt;margin-left:119.05pt;mso-position-horizontal-relative:page;mso-position-vertical-relative:page;position:absolute;z-index:-251575296">
            <v:imagedata r:id="rId5" o:title=""/>
          </v:shape>
        </w:pict>
      </w:r>
      <w:r>
        <w:rPr>
          <w:noProof/>
        </w:rPr>
        <w:pict>
          <v:shape id="_x0000_s1067" type="#_x0000_t75" style="width:2.75pt;height:2.75pt;margin-top:72.55pt;margin-left:404.15pt;mso-position-horizontal-relative:page;mso-position-vertical-relative:page;position:absolute;z-index:-251576320">
            <v:imagedata r:id="rId6" o:title=""/>
          </v:shape>
        </w:pict>
      </w:r>
      <w:r>
        <w:rPr>
          <w:noProof/>
        </w:rPr>
        <w:pict>
          <v:shape id="_x0000_s1068" type="#_x0000_t75" style="width:5pt;height:5.75pt;margin-top:473.3pt;margin-left:212.1pt;mso-position-horizontal-relative:page;mso-position-vertical-relative:page;position:absolute;z-index:-251577344">
            <v:imagedata r:id="rId7" o:title=""/>
          </v:shape>
        </w:pict>
      </w:r>
      <w:r>
        <w:rPr>
          <w:noProof/>
        </w:rPr>
        <w:pict>
          <v:shape id="_x0000_s1069" type="#_x0000_t75" style="width:2.75pt;height:2.75pt;margin-top:769.7pt;margin-left:116.8pt;mso-position-horizontal-relative:page;mso-position-vertical-relative:page;position:absolute;z-index:-251578368">
            <v:imagedata r:id="rId21" o:title=""/>
          </v:shape>
        </w:pict>
      </w:r>
      <w:r>
        <w:rPr>
          <w:noProof/>
        </w:rPr>
        <w:pict>
          <v:shape id="_x0000_s1070" type="#_x0000_t75" style="width:287.85pt;height:161.1pt;margin-top:88.3pt;margin-left:47pt;mso-position-horizontal-relative:page;mso-position-vertical-relative:page;position:absolute;z-index:-251579392">
            <v:imagedata r:id="rId22" o:title=""/>
          </v:shape>
        </w:pict>
      </w:r>
      <w:r>
        <w:rPr>
          <w:rFonts w:ascii="SimSun" w:hAnsi="SimSun" w:cs="SimSun"/>
          <w:color w:val="000000"/>
          <w:spacing w:val="0"/>
          <w:sz w:val="21"/>
        </w:rPr>
        <w:t>甲和乙混合培养，部分结果如下表。下列叙述错误的是（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338" w:after="0" w:line="220" w:lineRule="exact"/>
        <w:ind w:left="22" w:right="0" w:firstLine="0"/>
        <w:jc w:val="left"/>
        <w:rPr>
          <w:rFonts w:ascii="Times New Roman"/>
          <w:color w:val="000000"/>
          <w:spacing w:val="0"/>
          <w:sz w:val="21"/>
        </w:rPr>
      </w:pPr>
      <w:r>
        <w:rPr>
          <w:rFonts w:ascii="SimSun" w:hAnsi="SimSun" w:cs="SimSun"/>
          <w:color w:val="000000"/>
          <w:spacing w:val="0"/>
          <w:sz w:val="21"/>
        </w:rPr>
        <w:t>组别</w:t>
      </w:r>
      <w:r>
        <w:rPr>
          <w:rFonts w:ascii="Times New Roman"/>
          <w:color w:val="000000"/>
          <w:spacing w:val="220"/>
          <w:sz w:val="21"/>
        </w:rPr>
        <w:t xml:space="preserve"> </w:t>
      </w:r>
      <w:r>
        <w:rPr>
          <w:rFonts w:ascii="SimSun" w:hAnsi="SimSun" w:cs="SimSun"/>
          <w:color w:val="000000"/>
          <w:spacing w:val="0"/>
          <w:sz w:val="21"/>
        </w:rPr>
        <w:t>甲初始数量（条）</w:t>
      </w:r>
      <w:r>
        <w:rPr>
          <w:rFonts w:ascii="Times New Roman"/>
          <w:color w:val="000000"/>
          <w:spacing w:val="221"/>
          <w:sz w:val="21"/>
        </w:rPr>
        <w:t xml:space="preserve"> </w:t>
      </w:r>
      <w:r>
        <w:rPr>
          <w:rFonts w:ascii="SimSun" w:hAnsi="SimSun" w:cs="SimSun"/>
          <w:color w:val="000000"/>
          <w:spacing w:val="0"/>
          <w:sz w:val="21"/>
        </w:rPr>
        <w:t>乙初始数量（条）</w:t>
      </w:r>
      <w:r>
        <w:rPr>
          <w:rFonts w:ascii="Times New Roman"/>
          <w:color w:val="000000"/>
          <w:spacing w:val="220"/>
          <w:sz w:val="21"/>
        </w:rPr>
        <w:t xml:space="preserve"> </w:t>
      </w:r>
      <w:r>
        <w:rPr>
          <w:rFonts w:ascii="SimSun" w:hAnsi="SimSun" w:cs="SimSun"/>
          <w:color w:val="000000"/>
          <w:spacing w:val="0"/>
          <w:sz w:val="21"/>
        </w:rPr>
        <w:t>存活物种</w:t>
      </w:r>
    </w:p>
    <w:p>
      <w:pPr>
        <w:spacing w:before="402" w:after="0" w:line="243" w:lineRule="exact"/>
        <w:ind w:left="179"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896"/>
          <w:sz w:val="21"/>
        </w:rPr>
        <w:t xml:space="preserve"> </w:t>
      </w:r>
      <w:r>
        <w:rPr>
          <w:rFonts w:ascii="Times New Roman" w:hAnsi="Times New Roman" w:cs="Times New Roman"/>
          <w:color w:val="000000"/>
          <w:spacing w:val="0"/>
          <w:sz w:val="21"/>
        </w:rPr>
        <w:t>9♂+9♀</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SimSun" w:hAnsi="SimSun" w:cs="SimSun"/>
          <w:color w:val="000000"/>
          <w:spacing w:val="0"/>
          <w:sz w:val="21"/>
        </w:rPr>
        <w:t>甲</w:t>
      </w:r>
    </w:p>
    <w:p>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896"/>
          <w:sz w:val="21"/>
        </w:rPr>
        <w:t xml:space="preserve"> </w:t>
      </w:r>
      <w:r>
        <w:rPr>
          <w:rFonts w:ascii="Times New Roman" w:hAnsi="Times New Roman" w:cs="Times New Roman"/>
          <w:color w:val="000000"/>
          <w:spacing w:val="0"/>
          <w:sz w:val="21"/>
        </w:rPr>
        <w:t>6♂+6♀</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SimSun" w:hAnsi="SimSun" w:cs="SimSun"/>
          <w:color w:val="000000"/>
          <w:spacing w:val="0"/>
          <w:sz w:val="21"/>
        </w:rPr>
        <w:t>甲</w:t>
      </w:r>
    </w:p>
    <w:p>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896"/>
          <w:sz w:val="21"/>
        </w:rPr>
        <w:t xml:space="preserve"> </w:t>
      </w:r>
      <w:r>
        <w:rPr>
          <w:rFonts w:ascii="Times New Roman" w:hAnsi="Times New Roman" w:cs="Times New Roman"/>
          <w:color w:val="000000"/>
          <w:spacing w:val="0"/>
          <w:sz w:val="21"/>
        </w:rPr>
        <w:t>4♂+4♀</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SimSun" w:hAnsi="SimSun" w:cs="SimSun"/>
          <w:color w:val="000000"/>
          <w:spacing w:val="0"/>
          <w:sz w:val="21"/>
        </w:rPr>
        <w:t>甲</w:t>
      </w:r>
    </w:p>
    <w:p>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896"/>
          <w:sz w:val="21"/>
        </w:rPr>
        <w:t xml:space="preserve"> </w:t>
      </w:r>
      <w:r>
        <w:rPr>
          <w:rFonts w:ascii="Times New Roman" w:hAnsi="Times New Roman" w:cs="Times New Roman"/>
          <w:color w:val="000000"/>
          <w:spacing w:val="0"/>
          <w:sz w:val="21"/>
        </w:rPr>
        <w:t>3♂+3♀</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SimSun" w:hAnsi="SimSun" w:cs="SimSun"/>
          <w:color w:val="000000"/>
          <w:spacing w:val="0"/>
          <w:sz w:val="21"/>
        </w:rPr>
        <w:t>乙</w:t>
      </w:r>
    </w:p>
    <w:p>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相同条件下甲单独培养时的</w:t>
      </w:r>
      <w:r>
        <w:rPr>
          <w:rFonts w:ascii="Times New Roman"/>
          <w:color w:val="000000"/>
          <w:spacing w:val="0"/>
          <w:sz w:val="21"/>
        </w:rPr>
        <w:t xml:space="preserve"> </w:t>
      </w:r>
      <w:r>
        <w:rPr>
          <w:rFonts w:ascii="Times New Roman"/>
          <w:color w:val="000000"/>
          <w:spacing w:val="0"/>
          <w:sz w:val="21"/>
        </w:rPr>
        <w:t>K</w:t>
      </w:r>
      <w:r>
        <w:rPr>
          <w:rFonts w:ascii="Times New Roman"/>
          <w:color w:val="000000"/>
          <w:spacing w:val="0"/>
          <w:sz w:val="21"/>
        </w:rPr>
        <w:t xml:space="preserve"> </w:t>
      </w:r>
      <w:r>
        <w:rPr>
          <w:rFonts w:ascii="SimSun" w:hAnsi="SimSun" w:cs="SimSun"/>
          <w:color w:val="000000"/>
          <w:spacing w:val="0"/>
          <w:sz w:val="21"/>
        </w:rPr>
        <w:t>值比混合培养时大</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实验中仅存活一种线虫的原因是两者生态位相似</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设置相同雌雄比是为排除性比对实验结果的干扰</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结果表明野外释放乙是生物防治甲入侵的有效措施</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D</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【分析】表格数据分析，当乙初始数量远多于甲初始数量，最终存活的物种才是乙。</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2"/>
          <w:sz w:val="21"/>
        </w:rPr>
        <w:t>【详解】</w:t>
      </w:r>
      <w:r>
        <w:rPr>
          <w:rFonts w:ascii="Times New Roman"/>
          <w:color w:val="000000"/>
          <w:spacing w:val="0"/>
          <w:sz w:val="21"/>
        </w:rPr>
        <w:t>A</w:t>
      </w:r>
      <w:r>
        <w:rPr>
          <w:rFonts w:ascii="SimSun" w:hAnsi="SimSun" w:cs="SimSun"/>
          <w:color w:val="000000"/>
          <w:spacing w:val="-1"/>
          <w:sz w:val="21"/>
        </w:rPr>
        <w:t>、单独培养时，甲的环境阻力较小，资源充足，其环境容纳量（</w:t>
      </w:r>
      <w:r>
        <w:rPr>
          <w:rFonts w:ascii="Times New Roman"/>
          <w:color w:val="000000"/>
          <w:spacing w:val="0"/>
          <w:sz w:val="21"/>
        </w:rPr>
        <w:t>K</w:t>
      </w:r>
      <w:r>
        <w:rPr>
          <w:rFonts w:ascii="Times New Roman"/>
          <w:color w:val="000000"/>
          <w:spacing w:val="-2"/>
          <w:sz w:val="21"/>
        </w:rPr>
        <w:t xml:space="preserve"> </w:t>
      </w:r>
      <w:r>
        <w:rPr>
          <w:rFonts w:ascii="SimSun" w:hAnsi="SimSun" w:cs="SimSun"/>
          <w:color w:val="000000"/>
          <w:spacing w:val="-1"/>
          <w:sz w:val="21"/>
        </w:rPr>
        <w:t>值）应高于混合培养时因竞争</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导致的</w:t>
      </w:r>
      <w:r>
        <w:rPr>
          <w:rFonts w:ascii="Times New Roman"/>
          <w:color w:val="000000"/>
          <w:spacing w:val="0"/>
          <w:sz w:val="21"/>
        </w:rPr>
        <w:t xml:space="preserve"> </w:t>
      </w:r>
      <w:r>
        <w:rPr>
          <w:rFonts w:ascii="Times New Roman"/>
          <w:color w:val="000000"/>
          <w:spacing w:val="0"/>
          <w:sz w:val="21"/>
        </w:rPr>
        <w:t>K</w:t>
      </w:r>
      <w:r>
        <w:rPr>
          <w:rFonts w:ascii="Times New Roman"/>
          <w:color w:val="000000"/>
          <w:spacing w:val="0"/>
          <w:sz w:val="21"/>
        </w:rPr>
        <w:t xml:space="preserve"> </w:t>
      </w:r>
      <w:r>
        <w:rPr>
          <w:rFonts w:ascii="SimSun" w:hAnsi="SimSun" w:cs="SimSun"/>
          <w:color w:val="000000"/>
          <w:spacing w:val="0"/>
          <w:sz w:val="21"/>
        </w:rPr>
        <w:t>值，</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、两种线虫由于生态位非常相似，导致竞争非常强烈，竞争弱的一方最终被淘汰，</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、雌雄比一致可避免性比差异影响繁殖率，从而排除无关变量干扰，</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、实验显示甲在多数情况下占优，仅当甲初始数量极少时乙存活，说明释放乙难以有效抑制甲入侵，</w:t>
      </w:r>
      <w:r>
        <w:rPr>
          <w:rFonts w:ascii="Times New Roman"/>
          <w:color w:val="000000"/>
          <w:spacing w:val="0"/>
          <w:sz w:val="21"/>
        </w:rPr>
        <w:t>D</w:t>
      </w:r>
      <w:r>
        <w:rPr>
          <w:rFonts w:ascii="Times New Roman"/>
          <w:color w:val="000000"/>
          <w:spacing w:val="-3"/>
          <w:sz w:val="21"/>
        </w:rPr>
        <w:t xml:space="preserve"> </w:t>
      </w:r>
      <w:r>
        <w:rPr>
          <w:rFonts w:ascii="SimSun" w:hAnsi="SimSun" w:cs="SimSun"/>
          <w:color w:val="000000"/>
          <w:spacing w:val="0"/>
          <w:sz w:val="21"/>
        </w:rPr>
        <w:t>错</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误。</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D</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SimSun" w:hAnsi="SimSun" w:cs="SimSun"/>
          <w:color w:val="000000"/>
          <w:spacing w:val="-2"/>
          <w:sz w:val="21"/>
        </w:rPr>
        <w:t>我国自主研发的某单克隆抗体药物能够与特异性细胞因子受体结合，用于治疗季节性过敏性鼻炎，部分</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过程示意图如下。下列叙述错误的是（</w:t>
      </w:r>
      <w:r>
        <w:rPr>
          <w:rFonts w:ascii="Times New Roman"/>
          <w:color w:val="000000"/>
          <w:spacing w:val="368"/>
          <w:sz w:val="21"/>
        </w:rPr>
        <w:t xml:space="preserve"> </w:t>
      </w:r>
      <w:r>
        <w:rPr>
          <w:rFonts w:ascii="SimSun" w:hAnsi="SimSun" w:cs="SimSun"/>
          <w:color w:val="000000"/>
          <w:spacing w:val="0"/>
          <w:sz w:val="21"/>
        </w:rPr>
        <w:t>）</w:t>
      </w:r>
    </w:p>
    <w:p>
      <w:pPr>
        <w:spacing w:before="2557"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8</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52"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8" w:name="br9"/>
      <w:bookmarkEnd w:id="8"/>
      <w:r>
        <w:rPr>
          <w:noProof/>
        </w:rPr>
        <w:pict>
          <v:shape id="_x0000_s1071" type="#_x0000_t75" style="width:59pt;height:24.5pt;margin-top:41.8pt;margin-left:53pt;mso-position-horizontal-relative:page;mso-position-vertical-relative:page;position:absolute;z-index:-251580416">
            <v:imagedata r:id="rId4" o:title=""/>
          </v:shape>
        </w:pict>
      </w:r>
      <w:r>
        <w:rPr>
          <w:noProof/>
        </w:rPr>
        <w:pict>
          <v:shape id="_x0000_s1072" type="#_x0000_t75" style="width:59pt;height:24.5pt;margin-top:41.8pt;margin-left:119.05pt;mso-position-horizontal-relative:page;mso-position-vertical-relative:page;position:absolute;z-index:-251581440">
            <v:imagedata r:id="rId5" o:title=""/>
          </v:shape>
        </w:pict>
      </w:r>
      <w:r>
        <w:rPr>
          <w:noProof/>
        </w:rPr>
        <w:pict>
          <v:shape id="_x0000_s1073" type="#_x0000_t75" style="width:2.75pt;height:2.75pt;margin-top:72.55pt;margin-left:404.15pt;mso-position-horizontal-relative:page;mso-position-vertical-relative:page;position:absolute;z-index:-251582464">
            <v:imagedata r:id="rId6" o:title=""/>
          </v:shape>
        </w:pict>
      </w:r>
      <w:r>
        <w:rPr>
          <w:noProof/>
        </w:rPr>
        <w:pict>
          <v:shape id="_x0000_s1074" type="#_x0000_t75" style="width:5pt;height:5.75pt;margin-top:473.3pt;margin-left:212.1pt;mso-position-horizontal-relative:page;mso-position-vertical-relative:page;position:absolute;z-index:-251583488">
            <v:imagedata r:id="rId7" o:title=""/>
          </v:shape>
        </w:pict>
      </w:r>
      <w:r>
        <w:rPr>
          <w:noProof/>
        </w:rPr>
        <w:pict>
          <v:shape id="_x0000_s1075" type="#_x0000_t75" style="width:2.75pt;height:2.75pt;margin-top:769.7pt;margin-left:116.8pt;mso-position-horizontal-relative:page;mso-position-vertical-relative:page;position:absolute;z-index:-251584512">
            <v:imagedata r:id="rId23" o:title=""/>
          </v:shape>
        </w:pict>
      </w:r>
      <w:r>
        <w:rPr>
          <w:noProof/>
        </w:rPr>
        <w:pict>
          <v:shape id="_x0000_s1076" type="#_x0000_t75" style="width:203.85pt;height:166.35pt;margin-top:68.8pt;margin-left:53pt;mso-position-horizontal-relative:page;mso-position-vertical-relative:page;position:absolute;z-index:-251585536">
            <v:imagedata r:id="rId24" o:title=""/>
          </v:shape>
        </w:pict>
      </w: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抗原呈递细胞和辅助性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细胞都能摄取、加工处理和呈递抗原</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活化</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细胞需要过敏原和辅助性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绸胞传递的信号刺激</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过敏原再次进入机体与肥大细胞表面的抗体</w:t>
      </w:r>
      <w:r>
        <w:rPr>
          <w:rFonts w:ascii="Times New Roman"/>
          <w:color w:val="000000"/>
          <w:spacing w:val="0"/>
          <w:sz w:val="21"/>
        </w:rPr>
        <w:t xml:space="preserve"> </w:t>
      </w:r>
      <w:r>
        <w:rPr>
          <w:rFonts w:ascii="Times New Roman"/>
          <w:color w:val="000000"/>
          <w:spacing w:val="0"/>
          <w:sz w:val="21"/>
        </w:rPr>
        <w:t>IgE</w:t>
      </w:r>
      <w:r>
        <w:rPr>
          <w:rFonts w:ascii="Times New Roman"/>
          <w:color w:val="000000"/>
          <w:spacing w:val="0"/>
          <w:sz w:val="21"/>
        </w:rPr>
        <w:t xml:space="preserve"> </w:t>
      </w:r>
      <w:r>
        <w:rPr>
          <w:rFonts w:ascii="SimSun" w:hAnsi="SimSun" w:cs="SimSun"/>
          <w:color w:val="000000"/>
          <w:spacing w:val="0"/>
          <w:sz w:val="21"/>
        </w:rPr>
        <w:t>结合后引发过敏反应</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该抗体药物能与特异性细胞因子受体结合，减少抗体</w:t>
      </w:r>
      <w:r>
        <w:rPr>
          <w:rFonts w:ascii="Times New Roman"/>
          <w:color w:val="000000"/>
          <w:spacing w:val="0"/>
          <w:sz w:val="21"/>
        </w:rPr>
        <w:t xml:space="preserve"> </w:t>
      </w:r>
      <w:r>
        <w:rPr>
          <w:rFonts w:ascii="Times New Roman"/>
          <w:color w:val="000000"/>
          <w:spacing w:val="0"/>
          <w:sz w:val="21"/>
        </w:rPr>
        <w:t>IgE</w:t>
      </w:r>
      <w:r>
        <w:rPr>
          <w:rFonts w:ascii="Times New Roman"/>
          <w:color w:val="000000"/>
          <w:spacing w:val="0"/>
          <w:sz w:val="21"/>
        </w:rPr>
        <w:t xml:space="preserve"> </w:t>
      </w:r>
      <w:r>
        <w:rPr>
          <w:rFonts w:ascii="SimSun" w:hAnsi="SimSun" w:cs="SimSun"/>
          <w:color w:val="000000"/>
          <w:spacing w:val="0"/>
          <w:sz w:val="21"/>
        </w:rPr>
        <w:t>的产生</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A</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【分析】体液免疫：病原体可以直接和</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细胞接触，树突状细胞作为抗原呈递细胞，可对抗原进行加工、</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处理后呈递至辅助性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淋巴细胞，随后在抗原、激活的辅助性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细胞表面的特定分子信号刺激下，</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淋巴</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细胞活化，再接受细胞因子刺激后增殖分化成记忆细胞和浆细胞，浆细胞产生抗体，和病原体结合。</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4"/>
          <w:sz w:val="21"/>
        </w:rPr>
        <w:t>【详解】</w:t>
      </w:r>
      <w:r>
        <w:rPr>
          <w:rFonts w:ascii="Times New Roman"/>
          <w:color w:val="000000"/>
          <w:spacing w:val="0"/>
          <w:sz w:val="21"/>
        </w:rPr>
        <w:t>A</w:t>
      </w:r>
      <w:r>
        <w:rPr>
          <w:rFonts w:ascii="SimSun" w:hAnsi="SimSun" w:cs="SimSun"/>
          <w:color w:val="000000"/>
          <w:spacing w:val="-2"/>
          <w:sz w:val="21"/>
        </w:rPr>
        <w:t>、抗原呈递细胞可以摄取、加工处理和呈递抗原，但辅助性</w:t>
      </w:r>
      <w:r>
        <w:rPr>
          <w:rFonts w:ascii="Times New Roman"/>
          <w:color w:val="000000"/>
          <w:spacing w:val="-2"/>
          <w:sz w:val="21"/>
        </w:rPr>
        <w:t xml:space="preserve"> </w:t>
      </w:r>
      <w:r>
        <w:rPr>
          <w:rFonts w:ascii="Times New Roman"/>
          <w:color w:val="000000"/>
          <w:spacing w:val="0"/>
          <w:sz w:val="21"/>
        </w:rPr>
        <w:t>T</w:t>
      </w:r>
      <w:r>
        <w:rPr>
          <w:rFonts w:ascii="Times New Roman"/>
          <w:color w:val="000000"/>
          <w:spacing w:val="-4"/>
          <w:sz w:val="21"/>
        </w:rPr>
        <w:t xml:space="preserve"> </w:t>
      </w:r>
      <w:r>
        <w:rPr>
          <w:rFonts w:ascii="SimSun" w:hAnsi="SimSun" w:cs="SimSun"/>
          <w:color w:val="000000"/>
          <w:spacing w:val="-1"/>
          <w:sz w:val="21"/>
        </w:rPr>
        <w:t>细胞不能摄取、加工处理和呈递抗</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原，</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、对于过敏反应的个体而言，过敏原就是一种抗原，活化</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细胞需要过敏原和辅助性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细胞传递的信号</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刺激，同时还需要辅助性</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细胞释放的细胞因子的作用，</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1"/>
          <w:sz w:val="21"/>
        </w:rPr>
        <w:t>、首次接触过敏原，机体产生的抗体大量附着在肥大细胞表面，过敏原再次进入机体与肥大细胞表面的抗</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体</w:t>
      </w:r>
      <w:r>
        <w:rPr>
          <w:rFonts w:ascii="Times New Roman"/>
          <w:color w:val="000000"/>
          <w:spacing w:val="0"/>
          <w:sz w:val="21"/>
        </w:rPr>
        <w:t xml:space="preserve"> </w:t>
      </w:r>
      <w:r>
        <w:rPr>
          <w:rFonts w:ascii="Times New Roman"/>
          <w:color w:val="000000"/>
          <w:spacing w:val="0"/>
          <w:sz w:val="21"/>
        </w:rPr>
        <w:t>IgE</w:t>
      </w:r>
      <w:r>
        <w:rPr>
          <w:rFonts w:ascii="Times New Roman"/>
          <w:color w:val="000000"/>
          <w:spacing w:val="0"/>
          <w:sz w:val="21"/>
        </w:rPr>
        <w:t xml:space="preserve"> </w:t>
      </w:r>
      <w:r>
        <w:rPr>
          <w:rFonts w:ascii="SimSun" w:hAnsi="SimSun" w:cs="SimSun"/>
          <w:color w:val="000000"/>
          <w:spacing w:val="0"/>
          <w:sz w:val="21"/>
        </w:rPr>
        <w:t>结合后引发过敏反应，</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2"/>
          <w:sz w:val="21"/>
        </w:rPr>
        <w:t>、结合图示可知，该抗体药物能与细胞因子争夺细胞因子受体，从而减弱了细胞因子对</w:t>
      </w:r>
      <w:r>
        <w:rPr>
          <w:rFonts w:ascii="Times New Roman"/>
          <w:color w:val="000000"/>
          <w:spacing w:val="-5"/>
          <w:sz w:val="21"/>
        </w:rPr>
        <w:t xml:space="preserve"> </w:t>
      </w:r>
      <w:r>
        <w:rPr>
          <w:rFonts w:ascii="Times New Roman"/>
          <w:color w:val="000000"/>
          <w:spacing w:val="0"/>
          <w:sz w:val="21"/>
        </w:rPr>
        <w:t>B</w:t>
      </w:r>
      <w:r>
        <w:rPr>
          <w:rFonts w:ascii="Times New Roman"/>
          <w:color w:val="000000"/>
          <w:spacing w:val="-7"/>
          <w:sz w:val="21"/>
        </w:rPr>
        <w:t xml:space="preserve"> </w:t>
      </w:r>
      <w:r>
        <w:rPr>
          <w:rFonts w:ascii="SimSun" w:hAnsi="SimSun" w:cs="SimSun"/>
          <w:color w:val="000000"/>
          <w:spacing w:val="0"/>
          <w:sz w:val="21"/>
        </w:rPr>
        <w:t>细胞的促进作用，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最终减少抗体</w:t>
      </w:r>
      <w:r>
        <w:rPr>
          <w:rFonts w:ascii="Times New Roman"/>
          <w:color w:val="000000"/>
          <w:spacing w:val="0"/>
          <w:sz w:val="21"/>
        </w:rPr>
        <w:t xml:space="preserve"> </w:t>
      </w:r>
      <w:r>
        <w:rPr>
          <w:rFonts w:ascii="Times New Roman"/>
          <w:color w:val="000000"/>
          <w:spacing w:val="0"/>
          <w:sz w:val="21"/>
        </w:rPr>
        <w:t>IgE</w:t>
      </w:r>
      <w:r>
        <w:rPr>
          <w:rFonts w:ascii="Times New Roman"/>
          <w:color w:val="000000"/>
          <w:spacing w:val="0"/>
          <w:sz w:val="21"/>
        </w:rPr>
        <w:t xml:space="preserve"> </w:t>
      </w:r>
      <w:r>
        <w:rPr>
          <w:rFonts w:ascii="SimSun" w:hAnsi="SimSun" w:cs="SimSun"/>
          <w:color w:val="000000"/>
          <w:spacing w:val="0"/>
          <w:sz w:val="21"/>
        </w:rPr>
        <w:t>的产生，</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SimSun" w:hAnsi="SimSun" w:cs="SimSun"/>
          <w:color w:val="000000"/>
          <w:spacing w:val="0"/>
          <w:sz w:val="21"/>
        </w:rPr>
        <w:t>丛枝菌根真菌（</w:t>
      </w:r>
      <w:r>
        <w:rPr>
          <w:rFonts w:ascii="Times New Roman"/>
          <w:color w:val="000000"/>
          <w:spacing w:val="0"/>
          <w:sz w:val="21"/>
        </w:rPr>
        <w:t>AMF</w:t>
      </w:r>
      <w:r>
        <w:rPr>
          <w:rFonts w:ascii="SimSun" w:hAnsi="SimSun" w:cs="SimSun"/>
          <w:color w:val="000000"/>
          <w:spacing w:val="0"/>
          <w:sz w:val="21"/>
        </w:rPr>
        <w:t>）可以帮助植物吸收磷，同时从植物中获取有机物。我国科研人员最近研究发现，</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小麦</w:t>
      </w:r>
      <w:r>
        <w:rPr>
          <w:rFonts w:ascii="Times New Roman"/>
          <w:color w:val="000000"/>
          <w:spacing w:val="0"/>
          <w:sz w:val="21"/>
        </w:rPr>
        <w:t xml:space="preserve"> </w:t>
      </w:r>
      <w:r>
        <w:rPr>
          <w:rFonts w:ascii="Times New Roman"/>
          <w:color w:val="000000"/>
          <w:spacing w:val="0"/>
          <w:sz w:val="21"/>
        </w:rPr>
        <w:t>CNGC15</w:t>
      </w:r>
      <w:r>
        <w:rPr>
          <w:rFonts w:ascii="Times New Roman"/>
          <w:color w:val="000000"/>
          <w:spacing w:val="1"/>
          <w:sz w:val="21"/>
        </w:rPr>
        <w:t xml:space="preserve"> </w:t>
      </w:r>
      <w:r>
        <w:rPr>
          <w:rFonts w:ascii="SimSun" w:hAnsi="SimSun" w:cs="SimSun"/>
          <w:color w:val="000000"/>
          <w:spacing w:val="0"/>
          <w:sz w:val="21"/>
        </w:rPr>
        <w:t>基因突变后根细胞合成和分泌的黄酮类物质增加，吸引更多的</w:t>
      </w:r>
      <w:r>
        <w:rPr>
          <w:rFonts w:ascii="Times New Roman"/>
          <w:color w:val="000000"/>
          <w:spacing w:val="0"/>
          <w:sz w:val="21"/>
        </w:rPr>
        <w:t xml:space="preserve"> </w:t>
      </w:r>
      <w:r>
        <w:rPr>
          <w:rFonts w:ascii="Times New Roman"/>
          <w:color w:val="000000"/>
          <w:spacing w:val="0"/>
          <w:sz w:val="21"/>
        </w:rPr>
        <w:t>AMF</w:t>
      </w:r>
      <w:r>
        <w:rPr>
          <w:rFonts w:ascii="Times New Roman"/>
          <w:color w:val="000000"/>
          <w:spacing w:val="0"/>
          <w:sz w:val="21"/>
        </w:rPr>
        <w:t xml:space="preserve"> </w:t>
      </w:r>
      <w:r>
        <w:rPr>
          <w:rFonts w:ascii="SimSun" w:hAnsi="SimSun" w:cs="SimSun"/>
          <w:color w:val="000000"/>
          <w:spacing w:val="0"/>
          <w:sz w:val="21"/>
        </w:rPr>
        <w:t>在小麦根部定殖。下列</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叙述错误的是（</w:t>
      </w:r>
      <w:r>
        <w:rPr>
          <w:rFonts w:ascii="Times New Roman"/>
          <w:color w:val="000000"/>
          <w:spacing w:val="368"/>
          <w:sz w:val="21"/>
        </w:rPr>
        <w:t xml:space="preserve"> </w:t>
      </w:r>
      <w:r>
        <w:rPr>
          <w:rFonts w:ascii="SimSun" w:hAnsi="SimSun" w:cs="SimSun"/>
          <w:color w:val="000000"/>
          <w:spacing w:val="0"/>
          <w:sz w:val="21"/>
        </w:rPr>
        <w:t>）</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该基因突变可以增加生物多样性</w:t>
      </w:r>
      <w:r>
        <w:rPr>
          <w:rFonts w:ascii="Times New Roman"/>
          <w:color w:val="000000"/>
          <w:spacing w:val="1572"/>
          <w:sz w:val="21"/>
        </w:rPr>
        <w:t xml:space="preserve"> </w:t>
      </w: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低磷条件下</w:t>
      </w:r>
      <w:r>
        <w:rPr>
          <w:rFonts w:ascii="Times New Roman"/>
          <w:color w:val="000000"/>
          <w:spacing w:val="0"/>
          <w:sz w:val="21"/>
        </w:rPr>
        <w:t xml:space="preserve"> </w:t>
      </w:r>
      <w:r>
        <w:rPr>
          <w:rFonts w:ascii="Times New Roman"/>
          <w:color w:val="000000"/>
          <w:spacing w:val="0"/>
          <w:sz w:val="21"/>
        </w:rPr>
        <w:t>AMF</w:t>
      </w:r>
      <w:r>
        <w:rPr>
          <w:rFonts w:ascii="Times New Roman"/>
          <w:color w:val="000000"/>
          <w:spacing w:val="0"/>
          <w:sz w:val="21"/>
        </w:rPr>
        <w:t xml:space="preserve"> </w:t>
      </w:r>
      <w:r>
        <w:rPr>
          <w:rFonts w:ascii="SimSun" w:hAnsi="SimSun" w:cs="SimSun"/>
          <w:color w:val="000000"/>
          <w:spacing w:val="0"/>
          <w:sz w:val="21"/>
        </w:rPr>
        <w:t>与小麦互利共生</w:t>
      </w:r>
    </w:p>
    <w:p>
      <w:pPr>
        <w:spacing w:before="420" w:after="0" w:line="243" w:lineRule="exact"/>
        <w:ind w:left="4216"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9</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4874"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9" w:name="br10"/>
      <w:bookmarkEnd w:id="9"/>
      <w:r>
        <w:rPr>
          <w:noProof/>
        </w:rPr>
        <w:pict>
          <v:shape id="_x0000_s1077" type="#_x0000_t75" style="width:59pt;height:24.5pt;margin-top:41.8pt;margin-left:53pt;mso-position-horizontal-relative:page;mso-position-vertical-relative:page;position:absolute;z-index:-251586560">
            <v:imagedata r:id="rId4" o:title=""/>
          </v:shape>
        </w:pict>
      </w:r>
      <w:r>
        <w:rPr>
          <w:noProof/>
        </w:rPr>
        <w:pict>
          <v:shape id="_x0000_s1078" type="#_x0000_t75" style="width:59pt;height:24.5pt;margin-top:41.8pt;margin-left:119.05pt;mso-position-horizontal-relative:page;mso-position-vertical-relative:page;position:absolute;z-index:-251587584">
            <v:imagedata r:id="rId5" o:title=""/>
          </v:shape>
        </w:pict>
      </w:r>
      <w:r>
        <w:rPr>
          <w:noProof/>
        </w:rPr>
        <w:pict>
          <v:shape id="_x0000_s1079" type="#_x0000_t75" style="width:2.75pt;height:2.75pt;margin-top:72.55pt;margin-left:404.15pt;mso-position-horizontal-relative:page;mso-position-vertical-relative:page;position:absolute;z-index:-251588608">
            <v:imagedata r:id="rId6" o:title=""/>
          </v:shape>
        </w:pict>
      </w:r>
      <w:r>
        <w:rPr>
          <w:noProof/>
        </w:rPr>
        <w:pict>
          <v:shape id="_x0000_s1080" type="#_x0000_t75" style="width:5pt;height:5.75pt;margin-top:473.3pt;margin-left:212.1pt;mso-position-horizontal-relative:page;mso-position-vertical-relative:page;position:absolute;z-index:-251589632">
            <v:imagedata r:id="rId7" o:title=""/>
          </v:shape>
        </w:pict>
      </w:r>
      <w:r>
        <w:rPr>
          <w:noProof/>
        </w:rPr>
        <w:pict>
          <v:shape id="_x0000_s1081" type="#_x0000_t75" style="width:2.75pt;height:2.75pt;margin-top:769.7pt;margin-left:116.8pt;mso-position-horizontal-relative:page;mso-position-vertical-relative:page;position:absolute;z-index:-251590656">
            <v:imagedata r:id="rId12" o:title=""/>
          </v:shape>
        </w:pict>
      </w: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小麦和</w:t>
      </w:r>
      <w:r>
        <w:rPr>
          <w:rFonts w:ascii="Times New Roman"/>
          <w:color w:val="000000"/>
          <w:spacing w:val="0"/>
          <w:sz w:val="21"/>
        </w:rPr>
        <w:t xml:space="preserve"> </w:t>
      </w:r>
      <w:r>
        <w:rPr>
          <w:rFonts w:ascii="Times New Roman"/>
          <w:color w:val="000000"/>
          <w:spacing w:val="0"/>
          <w:sz w:val="21"/>
        </w:rPr>
        <w:t>AMF</w:t>
      </w:r>
      <w:r>
        <w:rPr>
          <w:rFonts w:ascii="Times New Roman"/>
          <w:color w:val="000000"/>
          <w:spacing w:val="0"/>
          <w:sz w:val="21"/>
        </w:rPr>
        <w:t xml:space="preserve"> </w:t>
      </w:r>
      <w:r>
        <w:rPr>
          <w:rFonts w:ascii="SimSun" w:hAnsi="SimSun" w:cs="SimSun"/>
          <w:color w:val="000000"/>
          <w:spacing w:val="0"/>
          <w:sz w:val="21"/>
        </w:rPr>
        <w:t>通过化学信息调节种间关系</w:t>
      </w:r>
      <w:r>
        <w:rPr>
          <w:rFonts w:ascii="Times New Roman"/>
          <w:color w:val="000000"/>
          <w:spacing w:val="813"/>
          <w:sz w:val="21"/>
        </w:rPr>
        <w:t xml:space="preserve"> </w:t>
      </w: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该基因突变不影响</w:t>
      </w:r>
      <w:r>
        <w:rPr>
          <w:rFonts w:ascii="Times New Roman"/>
          <w:color w:val="000000"/>
          <w:spacing w:val="0"/>
          <w:sz w:val="21"/>
        </w:rPr>
        <w:t xml:space="preserve"> </w:t>
      </w:r>
      <w:r>
        <w:rPr>
          <w:rFonts w:ascii="Times New Roman"/>
          <w:color w:val="000000"/>
          <w:spacing w:val="0"/>
          <w:sz w:val="21"/>
        </w:rPr>
        <w:t>AMF</w:t>
      </w:r>
      <w:r>
        <w:rPr>
          <w:rFonts w:ascii="Times New Roman"/>
          <w:color w:val="000000"/>
          <w:spacing w:val="0"/>
          <w:sz w:val="21"/>
        </w:rPr>
        <w:t xml:space="preserve"> </w:t>
      </w:r>
      <w:r>
        <w:rPr>
          <w:rFonts w:ascii="SimSun" w:hAnsi="SimSun" w:cs="SimSun"/>
          <w:color w:val="000000"/>
          <w:spacing w:val="0"/>
          <w:sz w:val="21"/>
        </w:rPr>
        <w:t>和小麦种群间能量流动</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D</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【详解】生物多样性包括了遗传多样性、物种多样性和生态系统多样性。</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3"/>
          <w:sz w:val="21"/>
        </w:rPr>
        <w:t>【分析】</w:t>
      </w:r>
      <w:r>
        <w:rPr>
          <w:rFonts w:ascii="Times New Roman"/>
          <w:color w:val="000000"/>
          <w:spacing w:val="0"/>
          <w:sz w:val="21"/>
        </w:rPr>
        <w:t>A</w:t>
      </w:r>
      <w:r>
        <w:rPr>
          <w:rFonts w:ascii="SimSun" w:hAnsi="SimSun" w:cs="SimSun"/>
          <w:color w:val="000000"/>
          <w:spacing w:val="-1"/>
          <w:sz w:val="21"/>
        </w:rPr>
        <w:t>、生物多样性包括了遗传多样性、物种多样性和生态系统多样性，基因突变属于可遗传变异，增</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加了遗传多样性，因此该基因突变可以增加生物多样性，</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12"/>
          <w:sz w:val="21"/>
        </w:rPr>
        <w:t>、</w:t>
      </w:r>
      <w:r>
        <w:rPr>
          <w:rFonts w:ascii="Times New Roman"/>
          <w:color w:val="000000"/>
          <w:spacing w:val="0"/>
          <w:sz w:val="21"/>
        </w:rPr>
        <w:t>AMF</w:t>
      </w:r>
      <w:r>
        <w:rPr>
          <w:rFonts w:ascii="Times New Roman"/>
          <w:color w:val="000000"/>
          <w:spacing w:val="-3"/>
          <w:sz w:val="21"/>
        </w:rPr>
        <w:t xml:space="preserve"> </w:t>
      </w:r>
      <w:r>
        <w:rPr>
          <w:rFonts w:ascii="SimSun" w:hAnsi="SimSun" w:cs="SimSun"/>
          <w:color w:val="000000"/>
          <w:spacing w:val="-1"/>
          <w:sz w:val="21"/>
        </w:rPr>
        <w:t>帮助小麦吸收磷，小麦为</w:t>
      </w:r>
      <w:r>
        <w:rPr>
          <w:rFonts w:ascii="Times New Roman"/>
          <w:color w:val="000000"/>
          <w:spacing w:val="-2"/>
          <w:sz w:val="21"/>
        </w:rPr>
        <w:t xml:space="preserve"> </w:t>
      </w:r>
      <w:r>
        <w:rPr>
          <w:rFonts w:ascii="Times New Roman"/>
          <w:color w:val="000000"/>
          <w:spacing w:val="0"/>
          <w:sz w:val="21"/>
        </w:rPr>
        <w:t>AMF</w:t>
      </w:r>
      <w:r>
        <w:rPr>
          <w:rFonts w:ascii="Times New Roman"/>
          <w:color w:val="000000"/>
          <w:spacing w:val="-3"/>
          <w:sz w:val="21"/>
        </w:rPr>
        <w:t xml:space="preserve"> </w:t>
      </w:r>
      <w:r>
        <w:rPr>
          <w:rFonts w:ascii="SimSun" w:hAnsi="SimSun" w:cs="SimSun"/>
          <w:color w:val="000000"/>
          <w:spacing w:val="-1"/>
          <w:sz w:val="21"/>
        </w:rPr>
        <w:t>提供有机物，两者相互依存，属于互利共生关系，尤其在低磷条件</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下更为显著，</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、黄酮类物质作为化学信号吸引</w:t>
      </w:r>
      <w:r>
        <w:rPr>
          <w:rFonts w:ascii="Times New Roman"/>
          <w:color w:val="000000"/>
          <w:spacing w:val="0"/>
          <w:sz w:val="21"/>
        </w:rPr>
        <w:t xml:space="preserve"> </w:t>
      </w:r>
      <w:r>
        <w:rPr>
          <w:rFonts w:ascii="Times New Roman"/>
          <w:color w:val="000000"/>
          <w:spacing w:val="0"/>
          <w:sz w:val="21"/>
        </w:rPr>
        <w:t>AMF</w:t>
      </w:r>
      <w:r>
        <w:rPr>
          <w:rFonts w:ascii="SimSun" w:hAnsi="SimSun" w:cs="SimSun"/>
          <w:color w:val="000000"/>
          <w:spacing w:val="0"/>
          <w:sz w:val="21"/>
        </w:rPr>
        <w:t>，属于化学信息调节种间关系，</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、基因突变导致小麦分泌更多黄酮类物质，吸引更多</w:t>
      </w:r>
      <w:r>
        <w:rPr>
          <w:rFonts w:ascii="Times New Roman"/>
          <w:color w:val="000000"/>
          <w:spacing w:val="-2"/>
          <w:sz w:val="21"/>
        </w:rPr>
        <w:t xml:space="preserve"> </w:t>
      </w:r>
      <w:r>
        <w:rPr>
          <w:rFonts w:ascii="Times New Roman"/>
          <w:color w:val="000000"/>
          <w:spacing w:val="0"/>
          <w:sz w:val="21"/>
        </w:rPr>
        <w:t>AMF</w:t>
      </w:r>
      <w:r>
        <w:rPr>
          <w:rFonts w:ascii="Times New Roman"/>
          <w:color w:val="000000"/>
          <w:spacing w:val="-3"/>
          <w:sz w:val="21"/>
        </w:rPr>
        <w:t xml:space="preserve"> </w:t>
      </w:r>
      <w:r>
        <w:rPr>
          <w:rFonts w:ascii="SimSun" w:hAnsi="SimSun" w:cs="SimSun"/>
          <w:color w:val="000000"/>
          <w:spacing w:val="-4"/>
          <w:sz w:val="21"/>
        </w:rPr>
        <w:t>定殖，</w:t>
      </w:r>
      <w:r>
        <w:rPr>
          <w:rFonts w:ascii="Times New Roman"/>
          <w:color w:val="000000"/>
          <w:spacing w:val="0"/>
          <w:sz w:val="21"/>
        </w:rPr>
        <w:t>AMF</w:t>
      </w:r>
      <w:r>
        <w:rPr>
          <w:rFonts w:ascii="Times New Roman"/>
          <w:color w:val="000000"/>
          <w:spacing w:val="-3"/>
          <w:sz w:val="21"/>
        </w:rPr>
        <w:t xml:space="preserve"> </w:t>
      </w:r>
      <w:r>
        <w:rPr>
          <w:rFonts w:ascii="SimSun" w:hAnsi="SimSun" w:cs="SimSun"/>
          <w:color w:val="000000"/>
          <w:spacing w:val="-3"/>
          <w:sz w:val="21"/>
        </w:rPr>
        <w:t>获取的有机物（能量）增加，说明</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能量流动发生改变，</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D</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SimSun" w:hAnsi="SimSun" w:cs="SimSun"/>
          <w:color w:val="000000"/>
          <w:spacing w:val="-2"/>
          <w:sz w:val="21"/>
        </w:rPr>
        <w:t>高温胁迫导致植物细胞中错误折叠或未折叠蛋白质在内质网中异常积累，使细胞合成更多的参与蛋白质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折叠的分子伴侣蛋白，以恢复内质网中正常的蛋白质合成与加工，此过程称为</w:t>
      </w:r>
      <w:r>
        <w:rPr>
          <w:rFonts w:ascii="Times New Roman" w:hAnsi="Times New Roman" w:cs="Times New Roman"/>
          <w:color w:val="000000"/>
          <w:spacing w:val="0"/>
          <w:sz w:val="21"/>
        </w:rPr>
        <w:t>“</w:t>
      </w:r>
      <w:r>
        <w:rPr>
          <w:rFonts w:ascii="SimSun" w:hAnsi="SimSun" w:cs="SimSun"/>
          <w:color w:val="000000"/>
          <w:spacing w:val="0"/>
          <w:sz w:val="21"/>
        </w:rPr>
        <w:t>未折叠蛋白质应答反应</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UPR</w:t>
      </w:r>
      <w:r>
        <w:rPr>
          <w:rFonts w:ascii="SimSun" w:hAnsi="SimSun" w:cs="SimSun"/>
          <w:color w:val="000000"/>
          <w:spacing w:val="-105"/>
          <w:sz w:val="21"/>
        </w:rPr>
        <w:t>）</w:t>
      </w:r>
      <w:r>
        <w:rPr>
          <w:rFonts w:ascii="Times New Roman" w:hAnsi="Times New Roman" w:cs="Times New Roman"/>
          <w:color w:val="000000"/>
          <w:spacing w:val="0"/>
          <w:sz w:val="21"/>
        </w:rPr>
        <w:t>”</w:t>
      </w:r>
      <w:r>
        <w:rPr>
          <w:rFonts w:ascii="SimSun" w:hAnsi="SimSun" w:cs="SimSun"/>
          <w:color w:val="000000"/>
          <w:spacing w:val="0"/>
          <w:sz w:val="21"/>
        </w:rPr>
        <w:t>。下列叙述正确的是（</w:t>
      </w:r>
      <w:r>
        <w:rPr>
          <w:rFonts w:ascii="Times New Roman"/>
          <w:color w:val="000000"/>
          <w:spacing w:val="368"/>
          <w:sz w:val="21"/>
        </w:rPr>
        <w:t xml:space="preserve"> </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错误折叠或未折叠蛋白质被转运至高尔基体降解</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SimSun" w:hAnsi="SimSun" w:cs="SimSun"/>
          <w:color w:val="000000"/>
          <w:spacing w:val="0"/>
          <w:sz w:val="21"/>
        </w:rPr>
        <w:t>合成新的分子伴侣所需能量全部由线粒体提供</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0"/>
          <w:sz w:val="21"/>
        </w:rPr>
        <w:t xml:space="preserve"> </w:t>
      </w:r>
      <w:r>
        <w:rPr>
          <w:rFonts w:ascii="Times New Roman"/>
          <w:color w:val="000000"/>
          <w:spacing w:val="0"/>
          <w:sz w:val="21"/>
        </w:rPr>
        <w:t>UPR</w:t>
      </w:r>
      <w:r>
        <w:rPr>
          <w:rFonts w:ascii="Times New Roman"/>
          <w:color w:val="000000"/>
          <w:spacing w:val="0"/>
          <w:sz w:val="21"/>
        </w:rPr>
        <w:t xml:space="preserve"> </w:t>
      </w:r>
      <w:r>
        <w:rPr>
          <w:rFonts w:ascii="SimSun" w:hAnsi="SimSun" w:cs="SimSun"/>
          <w:color w:val="000000"/>
          <w:spacing w:val="0"/>
          <w:sz w:val="21"/>
        </w:rPr>
        <w:t>过程需要细胞核、核糖体和内质网的协作</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阻碍</w:t>
      </w:r>
      <w:r>
        <w:rPr>
          <w:rFonts w:ascii="Times New Roman"/>
          <w:color w:val="000000"/>
          <w:spacing w:val="0"/>
          <w:sz w:val="21"/>
        </w:rPr>
        <w:t xml:space="preserve"> </w:t>
      </w:r>
      <w:r>
        <w:rPr>
          <w:rFonts w:ascii="Times New Roman"/>
          <w:color w:val="000000"/>
          <w:spacing w:val="0"/>
          <w:sz w:val="21"/>
        </w:rPr>
        <w:t>UPR</w:t>
      </w:r>
      <w:r>
        <w:rPr>
          <w:rFonts w:ascii="Times New Roman"/>
          <w:color w:val="000000"/>
          <w:spacing w:val="0"/>
          <w:sz w:val="21"/>
        </w:rPr>
        <w:t xml:space="preserve"> </w:t>
      </w:r>
      <w:r>
        <w:rPr>
          <w:rFonts w:ascii="SimSun" w:hAnsi="SimSun" w:cs="SimSun"/>
          <w:color w:val="000000"/>
          <w:spacing w:val="0"/>
          <w:sz w:val="21"/>
        </w:rPr>
        <w:t>可增强植物对高温胁迫的耐受性</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C</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【分析】内质网能有效地增加细胞内的膜面积，其外连细胞膜，内连核膜，将细胞中的各种结构连成一个</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整体，具有承担细胞内物质运输的作用。蛋白质的合成、加工通常需要核糖体、内质网和高尔基体、线粒</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体的共同参与。</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4"/>
          <w:sz w:val="21"/>
        </w:rPr>
        <w:t>【详解】</w:t>
      </w:r>
      <w:r>
        <w:rPr>
          <w:rFonts w:ascii="Times New Roman"/>
          <w:color w:val="000000"/>
          <w:spacing w:val="0"/>
          <w:sz w:val="21"/>
        </w:rPr>
        <w:t>A</w:t>
      </w:r>
      <w:r>
        <w:rPr>
          <w:rFonts w:ascii="SimSun" w:hAnsi="SimSun" w:cs="SimSun"/>
          <w:color w:val="000000"/>
          <w:spacing w:val="-1"/>
          <w:sz w:val="21"/>
        </w:rPr>
        <w:t>、错误折叠或未折叠蛋白质的降解需要蛋白质水解酶的参与，对于植物细胞而言，液泡具有类似</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动物溶酶体的功能，可以对这些蛋白进行降解，</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0"/>
          <w:sz w:val="21"/>
        </w:rPr>
        <w:t>、合成分子伴侣所需的能量由细胞质基质和线粒体共同提供（</w:t>
      </w:r>
      <w:r>
        <w:rPr>
          <w:rFonts w:ascii="Times New Roman"/>
          <w:color w:val="000000"/>
          <w:spacing w:val="-8"/>
          <w:sz w:val="21"/>
        </w:rPr>
        <w:t>ATP</w:t>
      </w:r>
      <w:r>
        <w:rPr>
          <w:rFonts w:ascii="Times New Roman"/>
          <w:color w:val="000000"/>
          <w:spacing w:val="8"/>
          <w:sz w:val="21"/>
        </w:rPr>
        <w:t xml:space="preserve"> </w:t>
      </w:r>
      <w:r>
        <w:rPr>
          <w:rFonts w:ascii="SimSun" w:hAnsi="SimSun" w:cs="SimSun"/>
          <w:color w:val="000000"/>
          <w:spacing w:val="-6"/>
          <w:sz w:val="21"/>
        </w:rPr>
        <w:t>来自细胞呼吸），而非全部由线粒体提</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供，</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w:t>
      </w:r>
      <w:r>
        <w:rPr>
          <w:rFonts w:ascii="Times New Roman"/>
          <w:color w:val="000000"/>
          <w:spacing w:val="0"/>
          <w:sz w:val="21"/>
        </w:rPr>
        <w:t>UPR</w:t>
      </w:r>
      <w:r>
        <w:rPr>
          <w:rFonts w:ascii="Times New Roman"/>
          <w:color w:val="000000"/>
          <w:spacing w:val="0"/>
          <w:sz w:val="21"/>
        </w:rPr>
        <w:t xml:space="preserve"> </w:t>
      </w:r>
      <w:r>
        <w:rPr>
          <w:rFonts w:ascii="SimSun" w:hAnsi="SimSun" w:cs="SimSun"/>
          <w:color w:val="000000"/>
          <w:spacing w:val="-2"/>
          <w:sz w:val="21"/>
        </w:rPr>
        <w:t>过程中，分子伴侣蛋白的合成需细胞核控制基因表达（转录）、核糖体合成蛋白质、内质网进行加</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工，三者协作完成，</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108"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10</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pacing w:before="0" w:after="0" w:line="243" w:lineRule="exact"/>
        <w:ind w:left="0" w:right="0" w:firstLine="0"/>
        <w:jc w:val="left"/>
        <w:rPr>
          <w:rFonts w:ascii="Times New Roman"/>
          <w:color w:val="000000"/>
          <w:spacing w:val="0"/>
          <w:sz w:val="21"/>
        </w:rPr>
      </w:pPr>
      <w:bookmarkStart w:id="10" w:name="br11"/>
      <w:bookmarkEnd w:id="10"/>
      <w:r>
        <w:rPr>
          <w:noProof/>
        </w:rPr>
        <w:pict>
          <v:shape id="_x0000_s1082" type="#_x0000_t75" style="width:59pt;height:24.5pt;margin-top:41.8pt;margin-left:53pt;mso-position-horizontal-relative:page;mso-position-vertical-relative:page;position:absolute;z-index:-251591680">
            <v:imagedata r:id="rId4" o:title=""/>
          </v:shape>
        </w:pict>
      </w:r>
      <w:r>
        <w:rPr>
          <w:noProof/>
        </w:rPr>
        <w:pict>
          <v:shape id="_x0000_s1083" type="#_x0000_t75" style="width:59pt;height:24.5pt;margin-top:41.8pt;margin-left:119.05pt;mso-position-horizontal-relative:page;mso-position-vertical-relative:page;position:absolute;z-index:-251592704">
            <v:imagedata r:id="rId5" o:title=""/>
          </v:shape>
        </w:pict>
      </w:r>
      <w:r>
        <w:rPr>
          <w:noProof/>
        </w:rPr>
        <w:pict>
          <v:shape id="_x0000_s1084" type="#_x0000_t75" style="width:2.75pt;height:2.75pt;margin-top:72.55pt;margin-left:404.15pt;mso-position-horizontal-relative:page;mso-position-vertical-relative:page;position:absolute;z-index:-251593728">
            <v:imagedata r:id="rId6" o:title=""/>
          </v:shape>
        </w:pict>
      </w:r>
      <w:r>
        <w:rPr>
          <w:noProof/>
        </w:rPr>
        <w:pict>
          <v:shape id="_x0000_s1085" type="#_x0000_t75" style="width:5pt;height:5.75pt;margin-top:473.3pt;margin-left:212.1pt;mso-position-horizontal-relative:page;mso-position-vertical-relative:page;position:absolute;z-index:-251594752">
            <v:imagedata r:id="rId7" o:title=""/>
          </v:shape>
        </w:pict>
      </w:r>
      <w:r>
        <w:rPr>
          <w:noProof/>
        </w:rPr>
        <w:pict>
          <v:shape id="_x0000_s1086" type="#_x0000_t75" style="width:2.75pt;height:2.75pt;margin-top:769.7pt;margin-left:116.8pt;mso-position-horizontal-relative:page;mso-position-vertical-relative:page;position:absolute;z-index:-251595776">
            <v:imagedata r:id="rId25" o:title=""/>
          </v:shape>
        </w:pict>
      </w:r>
      <w:r>
        <w:rPr>
          <w:noProof/>
        </w:rPr>
        <w:pict>
          <v:shape id="_x0000_s1087" type="#_x0000_t75" style="width:11.75pt;height:8pt;margin-top:106.3pt;margin-left:83.8pt;mso-position-horizontal-relative:page;mso-position-vertical-relative:page;position:absolute;z-index:-251596800">
            <v:imagedata r:id="rId26" o:title=""/>
          </v:shape>
        </w:pict>
      </w:r>
      <w:r>
        <w:rPr>
          <w:noProof/>
        </w:rPr>
        <w:pict>
          <v:shape id="_x0000_s1088" type="#_x0000_t75" style="width:343.4pt;height:133.35pt;margin-top:194.85pt;margin-left:53pt;mso-position-horizontal-relative:page;mso-position-vertical-relative:page;position:absolute;z-index:-251597824">
            <v:imagedata r:id="rId27" o:title=""/>
          </v:shape>
        </w:pict>
      </w:r>
      <w:r>
        <w:rPr>
          <w:rFonts w:ascii="Times New Roman"/>
          <w:color w:val="000000"/>
          <w:spacing w:val="0"/>
          <w:sz w:val="21"/>
        </w:rPr>
        <w:t>D</w:t>
      </w:r>
      <w:r>
        <w:rPr>
          <w:rFonts w:ascii="SimSun" w:hAnsi="SimSun" w:cs="SimSun"/>
          <w:color w:val="000000"/>
          <w:spacing w:val="0"/>
          <w:sz w:val="21"/>
        </w:rPr>
        <w:t>、阻碍</w:t>
      </w:r>
      <w:r>
        <w:rPr>
          <w:rFonts w:ascii="Times New Roman"/>
          <w:color w:val="000000"/>
          <w:spacing w:val="0"/>
          <w:sz w:val="21"/>
        </w:rPr>
        <w:t xml:space="preserve"> </w:t>
      </w:r>
      <w:r>
        <w:rPr>
          <w:rFonts w:ascii="Times New Roman"/>
          <w:color w:val="000000"/>
          <w:spacing w:val="0"/>
          <w:sz w:val="21"/>
        </w:rPr>
        <w:t>UPR</w:t>
      </w:r>
      <w:r>
        <w:rPr>
          <w:rFonts w:ascii="Times New Roman"/>
          <w:color w:val="000000"/>
          <w:spacing w:val="0"/>
          <w:sz w:val="21"/>
        </w:rPr>
        <w:t xml:space="preserve"> </w:t>
      </w:r>
      <w:r>
        <w:rPr>
          <w:rFonts w:ascii="SimSun" w:hAnsi="SimSun" w:cs="SimSun"/>
          <w:color w:val="000000"/>
          <w:spacing w:val="0"/>
          <w:sz w:val="21"/>
        </w:rPr>
        <w:t>会导致内质网功能无法恢复，加剧高温胁迫对细胞的损伤，降低耐受性，</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82"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C</w:t>
      </w:r>
    </w:p>
    <w:p>
      <w:pPr>
        <w:spacing w:before="325"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SimSun" w:hAnsi="SimSun" w:cs="SimSun"/>
          <w:color w:val="000000"/>
          <w:spacing w:val="-1"/>
          <w:sz w:val="21"/>
        </w:rPr>
        <w:t>冰川融水会将溪流沿岸的无机盐和有机物残体等带入湖泊，如图（</w:t>
      </w:r>
      <w:r>
        <w:rPr>
          <w:rFonts w:ascii="Times New Roman"/>
          <w:color w:val="000000"/>
          <w:spacing w:val="0"/>
          <w:sz w:val="21"/>
        </w:rPr>
        <w:t>a</w:t>
      </w:r>
      <w:r>
        <w:rPr>
          <w:rFonts w:ascii="SimSun" w:hAnsi="SimSun" w:cs="SimSun"/>
          <w:color w:val="000000"/>
          <w:spacing w:val="-29"/>
          <w:sz w:val="21"/>
        </w:rPr>
        <w:t>）。环境</w:t>
      </w:r>
      <w:r>
        <w:rPr>
          <w:rFonts w:ascii="Times New Roman"/>
          <w:color w:val="000000"/>
          <w:spacing w:val="26"/>
          <w:sz w:val="21"/>
        </w:rPr>
        <w:t xml:space="preserve"> </w:t>
      </w:r>
      <w:r>
        <w:rPr>
          <w:rFonts w:ascii="Times New Roman"/>
          <w:color w:val="000000"/>
          <w:spacing w:val="-4"/>
          <w:sz w:val="21"/>
        </w:rPr>
        <w:t>DNA</w:t>
      </w:r>
      <w:r>
        <w:rPr>
          <w:rFonts w:ascii="SimSun" w:hAnsi="SimSun" w:cs="SimSun"/>
          <w:color w:val="000000"/>
          <w:spacing w:val="0"/>
          <w:sz w:val="21"/>
        </w:rPr>
        <w:t>（</w:t>
      </w:r>
      <w:r>
        <w:rPr>
          <w:rFonts w:ascii="Times New Roman"/>
          <w:color w:val="000000"/>
          <w:spacing w:val="0"/>
          <w:sz w:val="21"/>
        </w:rPr>
        <w:t>eDNA</w:t>
      </w:r>
      <w:r>
        <w:rPr>
          <w:rFonts w:ascii="SimSun" w:hAnsi="SimSun" w:cs="SimSun"/>
          <w:color w:val="000000"/>
          <w:spacing w:val="-2"/>
          <w:sz w:val="21"/>
        </w:rPr>
        <w:t>）技术通过检</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测环境样品中特异性基因序列来识别物种，利用该技术分析青藏高原某冰川前缘、溪流到下游湖泊的</w:t>
      </w:r>
      <w:r>
        <w:rPr>
          <w:rFonts w:ascii="Times New Roman"/>
          <w:color w:val="000000"/>
          <w:spacing w:val="-2"/>
          <w:sz w:val="21"/>
        </w:rPr>
        <w:t xml:space="preserve"> </w:t>
      </w:r>
      <w:r>
        <w:rPr>
          <w:rFonts w:ascii="Times New Roman"/>
          <w:color w:val="000000"/>
          <w:spacing w:val="0"/>
          <w:sz w:val="21"/>
        </w:rPr>
        <w:t>15</w:t>
      </w:r>
      <w:r>
        <w:rPr>
          <w:rFonts w:ascii="Times New Roman"/>
          <w:color w:val="000000"/>
          <w:spacing w:val="-2"/>
          <w:sz w:val="21"/>
        </w:rPr>
        <w:t xml:space="preserve"> </w:t>
      </w:r>
      <w:r>
        <w:rPr>
          <w:rFonts w:ascii="SimSun" w:hAnsi="SimSun" w:cs="SimSun"/>
          <w:color w:val="000000"/>
          <w:spacing w:val="0"/>
          <w:sz w:val="21"/>
        </w:rPr>
        <w:t>个</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采样点的物种丰富度，如图（</w:t>
      </w:r>
      <w:r>
        <w:rPr>
          <w:rFonts w:ascii="Times New Roman"/>
          <w:color w:val="000000"/>
          <w:spacing w:val="0"/>
          <w:sz w:val="21"/>
        </w:rPr>
        <w:t>b</w:t>
      </w:r>
      <w:r>
        <w:rPr>
          <w:rFonts w:ascii="SimSun" w:hAnsi="SimSun" w:cs="SimSun"/>
          <w:color w:val="000000"/>
          <w:spacing w:val="-9"/>
          <w:sz w:val="21"/>
        </w:rPr>
        <w:t>）。下列叙述正确的是（</w:t>
      </w:r>
      <w:r>
        <w:rPr>
          <w:rFonts w:ascii="Times New Roman"/>
          <w:color w:val="000000"/>
          <w:spacing w:val="377"/>
          <w:sz w:val="21"/>
        </w:rPr>
        <w:t xml:space="preserve"> </w:t>
      </w:r>
      <w:r>
        <w:rPr>
          <w:rFonts w:ascii="SimSun" w:hAnsi="SimSun" w:cs="SimSun"/>
          <w:color w:val="000000"/>
          <w:spacing w:val="0"/>
          <w:sz w:val="21"/>
        </w:rPr>
        <w:t>）</w:t>
      </w:r>
    </w:p>
    <w:p>
      <w:pPr>
        <w:spacing w:before="3035"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SimSun" w:hAnsi="SimSun" w:cs="SimSun"/>
          <w:color w:val="000000"/>
          <w:spacing w:val="0"/>
          <w:sz w:val="21"/>
        </w:rPr>
        <w:t>冰川前缘至少有</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个营养级，湖泊中至少有</w:t>
      </w:r>
      <w:r>
        <w:rPr>
          <w:rFonts w:ascii="Times New Roman"/>
          <w:color w:val="000000"/>
          <w:spacing w:val="0"/>
          <w:sz w:val="21"/>
        </w:rPr>
        <w:t xml:space="preserve"> </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个营养级</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0"/>
          <w:sz w:val="21"/>
        </w:rPr>
        <w:t xml:space="preserve"> </w:t>
      </w:r>
      <w:r>
        <w:rPr>
          <w:rFonts w:ascii="Times New Roman"/>
          <w:color w:val="000000"/>
          <w:spacing w:val="0"/>
          <w:sz w:val="21"/>
        </w:rPr>
        <w:t>eDNA</w:t>
      </w:r>
      <w:r>
        <w:rPr>
          <w:rFonts w:ascii="Times New Roman"/>
          <w:color w:val="000000"/>
          <w:spacing w:val="0"/>
          <w:sz w:val="21"/>
        </w:rPr>
        <w:t xml:space="preserve"> </w:t>
      </w:r>
      <w:r>
        <w:rPr>
          <w:rFonts w:ascii="SimSun" w:hAnsi="SimSun" w:cs="SimSun"/>
          <w:color w:val="000000"/>
          <w:spacing w:val="0"/>
          <w:sz w:val="21"/>
        </w:rPr>
        <w:t>结果可同时反映水体及周边陆地生态系统物种多样性</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SimSun" w:hAnsi="SimSun" w:cs="SimSun"/>
          <w:color w:val="000000"/>
          <w:spacing w:val="0"/>
          <w:sz w:val="21"/>
        </w:rPr>
        <w:t>从高山流石滩到高寒草甸生物的分布体现了群落的垂直结构</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SimSun" w:hAnsi="SimSun" w:cs="SimSun"/>
          <w:color w:val="000000"/>
          <w:spacing w:val="0"/>
          <w:sz w:val="21"/>
        </w:rPr>
        <w:t>蓝细菌等生产者固定的太阳能是输入湖泊生态系统的总能量</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【分析】输入湖泊生态系统的总能量包括蓝细菌等生产者固定的太阳能以及溪流沿岸的有机物的化学能。</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2"/>
          <w:sz w:val="21"/>
        </w:rPr>
        <w:t>【详解】</w:t>
      </w:r>
      <w:r>
        <w:rPr>
          <w:rFonts w:ascii="Times New Roman"/>
          <w:color w:val="000000"/>
          <w:spacing w:val="0"/>
          <w:sz w:val="21"/>
        </w:rPr>
        <w:t>A</w:t>
      </w:r>
      <w:r>
        <w:rPr>
          <w:rFonts w:ascii="SimSun" w:hAnsi="SimSun" w:cs="SimSun"/>
          <w:color w:val="000000"/>
          <w:spacing w:val="-5"/>
          <w:sz w:val="21"/>
        </w:rPr>
        <w:t>、据图</w:t>
      </w:r>
      <w:r>
        <w:rPr>
          <w:rFonts w:ascii="Times New Roman"/>
          <w:color w:val="000000"/>
          <w:spacing w:val="3"/>
          <w:sz w:val="21"/>
        </w:rPr>
        <w:t xml:space="preserve"> </w:t>
      </w:r>
      <w:r>
        <w:rPr>
          <w:rFonts w:ascii="Times New Roman"/>
          <w:color w:val="000000"/>
          <w:spacing w:val="0"/>
          <w:sz w:val="21"/>
        </w:rPr>
        <w:t>b</w:t>
      </w:r>
      <w:r>
        <w:rPr>
          <w:rFonts w:ascii="Times New Roman"/>
          <w:color w:val="000000"/>
          <w:spacing w:val="-2"/>
          <w:sz w:val="21"/>
        </w:rPr>
        <w:t xml:space="preserve"> </w:t>
      </w:r>
      <w:r>
        <w:rPr>
          <w:rFonts w:ascii="SimSun" w:hAnsi="SimSun" w:cs="SimSun"/>
          <w:color w:val="000000"/>
          <w:spacing w:val="-1"/>
          <w:sz w:val="21"/>
        </w:rPr>
        <w:t>所示，冰川前缘有蓝细菌和硅藻、无脊椎动物，蓝细菌和硅藻均为生产者，都为第一营</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养级，因此冰川前缘至少有</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个营养级，湖泊中有四类生物，蓝细菌和硅藻为第一营养级，因此至少有</w:t>
      </w:r>
      <w:r>
        <w:rPr>
          <w:rFonts w:ascii="Times New Roman"/>
          <w:color w:val="000000"/>
          <w:spacing w:val="0"/>
          <w:sz w:val="21"/>
        </w:rPr>
        <w:t xml:space="preserve"> </w:t>
      </w:r>
      <w:r>
        <w:rPr>
          <w:rFonts w:ascii="Times New Roman"/>
          <w:color w:val="000000"/>
          <w:spacing w:val="0"/>
          <w:sz w:val="21"/>
        </w:rPr>
        <w:t>3</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个营养级，</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SimSun" w:hAnsi="SimSun" w:cs="SimSun"/>
          <w:color w:val="000000"/>
          <w:spacing w:val="-7"/>
          <w:sz w:val="21"/>
        </w:rPr>
        <w:t>、环境</w:t>
      </w:r>
      <w:r>
        <w:rPr>
          <w:rFonts w:ascii="Times New Roman"/>
          <w:color w:val="000000"/>
          <w:spacing w:val="4"/>
          <w:sz w:val="21"/>
        </w:rPr>
        <w:t xml:space="preserve"> </w:t>
      </w:r>
      <w:r>
        <w:rPr>
          <w:rFonts w:ascii="Times New Roman"/>
          <w:color w:val="000000"/>
          <w:spacing w:val="-5"/>
          <w:sz w:val="21"/>
        </w:rPr>
        <w:t>DNA</w:t>
      </w:r>
      <w:r>
        <w:rPr>
          <w:rFonts w:ascii="SimSun" w:hAnsi="SimSun" w:cs="SimSun"/>
          <w:color w:val="000000"/>
          <w:spacing w:val="0"/>
          <w:sz w:val="21"/>
        </w:rPr>
        <w:t>（</w:t>
      </w:r>
      <w:r>
        <w:rPr>
          <w:rFonts w:ascii="Times New Roman"/>
          <w:color w:val="000000"/>
          <w:spacing w:val="0"/>
          <w:sz w:val="21"/>
        </w:rPr>
        <w:t>eDNA</w:t>
      </w:r>
      <w:r>
        <w:rPr>
          <w:rFonts w:ascii="SimSun" w:hAnsi="SimSun" w:cs="SimSun"/>
          <w:color w:val="000000"/>
          <w:spacing w:val="-1"/>
          <w:sz w:val="21"/>
        </w:rPr>
        <w:t>）技术通过检测环境样品中特异性基因序列来识别物种，冰川融水会将溪流沿岸的无</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机盐和有机物残体等带入湖泊，因此</w:t>
      </w:r>
      <w:r>
        <w:rPr>
          <w:rFonts w:ascii="Times New Roman"/>
          <w:color w:val="000000"/>
          <w:spacing w:val="0"/>
          <w:sz w:val="21"/>
        </w:rPr>
        <w:t xml:space="preserve"> </w:t>
      </w:r>
      <w:r>
        <w:rPr>
          <w:rFonts w:ascii="Times New Roman"/>
          <w:color w:val="000000"/>
          <w:spacing w:val="0"/>
          <w:sz w:val="21"/>
        </w:rPr>
        <w:t>eDNA</w:t>
      </w:r>
      <w:r>
        <w:rPr>
          <w:rFonts w:ascii="Times New Roman"/>
          <w:color w:val="000000"/>
          <w:spacing w:val="0"/>
          <w:sz w:val="21"/>
        </w:rPr>
        <w:t xml:space="preserve"> </w:t>
      </w:r>
      <w:r>
        <w:rPr>
          <w:rFonts w:ascii="SimSun" w:hAnsi="SimSun" w:cs="SimSun"/>
          <w:color w:val="000000"/>
          <w:spacing w:val="0"/>
          <w:sz w:val="21"/>
        </w:rPr>
        <w:t>结果可同时反映水体及周边陆地生态系统物种多样性，</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正确；</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、从高山流石滩到高寒草甸生物的分布体现了群落的水平结构，</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1"/>
          <w:sz w:val="21"/>
        </w:rPr>
        <w:t>、冰川融水会将溪流沿岸的无机盐和有机物残体等带入湖泊，因此输入湖泊生态系统的总能量包括蓝细菌</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等生产者固定的太阳能以及溪流沿岸的有机物化学能，</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错误。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SimSun" w:hAnsi="SimSun" w:cs="SimSun"/>
          <w:color w:val="000000"/>
          <w:spacing w:val="0"/>
          <w:sz w:val="21"/>
        </w:rPr>
        <w:t>某常染色体遗传病致病基因为</w:t>
      </w:r>
      <w:r>
        <w:rPr>
          <w:rFonts w:ascii="Times New Roman"/>
          <w:color w:val="000000"/>
          <w:spacing w:val="0"/>
          <w:sz w:val="21"/>
        </w:rPr>
        <w:t xml:space="preserve"> </w:t>
      </w:r>
      <w:r>
        <w:rPr>
          <w:rFonts w:ascii="Times New Roman"/>
          <w:color w:val="000000"/>
          <w:spacing w:val="0"/>
          <w:sz w:val="21"/>
        </w:rPr>
        <w:t>H</w:t>
      </w:r>
      <w:r>
        <w:rPr>
          <w:rFonts w:ascii="SimSun" w:hAnsi="SimSun" w:cs="SimSun"/>
          <w:color w:val="000000"/>
          <w:spacing w:val="-3"/>
          <w:sz w:val="21"/>
        </w:rPr>
        <w:t>，在一些个体中可因甲基化而失活（不表达），又会因去甲基化而恢复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表达。由于遗传背景的差异，</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基因在精子中为甲基化状态，在卵细胞中为去甲基化状态，且都在受精后</w:t>
      </w:r>
    </w:p>
    <w:p>
      <w:pPr>
        <w:spacing w:before="420"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11</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pacing w:before="0" w:after="0" w:line="256" w:lineRule="exact"/>
        <w:ind w:left="0" w:right="0" w:firstLine="0"/>
        <w:jc w:val="left"/>
        <w:rPr>
          <w:rFonts w:ascii="Times New Roman"/>
          <w:color w:val="000000"/>
          <w:spacing w:val="0"/>
          <w:sz w:val="21"/>
        </w:rPr>
      </w:pPr>
      <w:bookmarkStart w:id="11" w:name="br12"/>
      <w:bookmarkEnd w:id="11"/>
      <w:r>
        <w:rPr>
          <w:noProof/>
        </w:rPr>
        <w:pict>
          <v:shape id="_x0000_s1089" type="#_x0000_t75" style="width:59pt;height:24.5pt;margin-top:41.8pt;margin-left:53pt;mso-position-horizontal-relative:page;mso-position-vertical-relative:page;position:absolute;z-index:-251598848">
            <v:imagedata r:id="rId4" o:title=""/>
          </v:shape>
        </w:pict>
      </w:r>
      <w:r>
        <w:rPr>
          <w:noProof/>
        </w:rPr>
        <w:pict>
          <v:shape id="_x0000_s1090" type="#_x0000_t75" style="width:59pt;height:24.5pt;margin-top:41.8pt;margin-left:119.05pt;mso-position-horizontal-relative:page;mso-position-vertical-relative:page;position:absolute;z-index:-251599872">
            <v:imagedata r:id="rId5" o:title=""/>
          </v:shape>
        </w:pict>
      </w:r>
      <w:r>
        <w:rPr>
          <w:noProof/>
        </w:rPr>
        <w:pict>
          <v:shape id="_x0000_s1091" type="#_x0000_t75" style="width:2.75pt;height:2.75pt;margin-top:72.55pt;margin-left:404.15pt;mso-position-horizontal-relative:page;mso-position-vertical-relative:page;position:absolute;z-index:-251600896">
            <v:imagedata r:id="rId6" o:title=""/>
          </v:shape>
        </w:pict>
      </w:r>
      <w:r>
        <w:rPr>
          <w:noProof/>
        </w:rPr>
        <w:pict>
          <v:shape id="_x0000_s1092" type="#_x0000_t75" style="width:5pt;height:5.75pt;margin-top:473.3pt;margin-left:212.1pt;mso-position-horizontal-relative:page;mso-position-vertical-relative:page;position:absolute;z-index:-251601920">
            <v:imagedata r:id="rId7" o:title=""/>
          </v:shape>
        </w:pict>
      </w:r>
      <w:r>
        <w:rPr>
          <w:noProof/>
        </w:rPr>
        <w:pict>
          <v:shape id="_x0000_s1093" type="#_x0000_t75" style="width:2.75pt;height:2.75pt;margin-top:769.7pt;margin-left:116.8pt;mso-position-horizontal-relative:page;mso-position-vertical-relative:page;position:absolute;z-index:-251602944">
            <v:imagedata r:id="rId28" o:title=""/>
          </v:shape>
        </w:pict>
      </w:r>
      <w:r>
        <w:rPr>
          <w:noProof/>
        </w:rPr>
        <w:pict>
          <v:shape id="_x0000_s1094" type="#_x0000_t75" style="width:181.35pt;height:79.3pt;margin-top:112.3pt;margin-left:53pt;mso-position-horizontal-relative:page;mso-position-vertical-relative:page;position:absolute;z-index:-251603968">
            <v:imagedata r:id="rId29" o:title=""/>
          </v:shape>
        </w:pict>
      </w:r>
      <w:r>
        <w:rPr>
          <w:rFonts w:ascii="SimSun" w:hAnsi="SimSun" w:cs="SimSun"/>
          <w:color w:val="000000"/>
          <w:spacing w:val="0"/>
          <w:sz w:val="21"/>
        </w:rPr>
        <w:t>被子代保留。该病的某系谱图如下，Ⅲ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的基因型为</w:t>
      </w:r>
      <w:r>
        <w:rPr>
          <w:rFonts w:ascii="Times New Roman"/>
          <w:color w:val="000000"/>
          <w:spacing w:val="0"/>
          <w:sz w:val="21"/>
        </w:rPr>
        <w:t xml:space="preserve"> </w:t>
      </w:r>
      <w:r>
        <w:rPr>
          <w:rFonts w:ascii="Times New Roman"/>
          <w:color w:val="000000"/>
          <w:spacing w:val="0"/>
          <w:sz w:val="21"/>
        </w:rPr>
        <w:t>Hh</w:t>
      </w:r>
      <w:r>
        <w:rPr>
          <w:rFonts w:ascii="SimSun" w:hAnsi="SimSun" w:cs="SimSun"/>
          <w:color w:val="000000"/>
          <w:spacing w:val="0"/>
          <w:sz w:val="21"/>
        </w:rPr>
        <w:t>，不考虑其他表观遗传效应和变异的影响，下列分</w:t>
      </w:r>
    </w:p>
    <w:p>
      <w:pPr>
        <w:spacing w:before="223" w:after="0" w:line="220" w:lineRule="exact"/>
        <w:ind w:left="0" w:right="0" w:firstLine="0"/>
        <w:jc w:val="left"/>
        <w:rPr>
          <w:rFonts w:ascii="Times New Roman"/>
          <w:color w:val="000000"/>
          <w:spacing w:val="0"/>
          <w:sz w:val="21"/>
        </w:rPr>
      </w:pPr>
      <w:r>
        <w:rPr>
          <w:rFonts w:ascii="SimSun" w:hAnsi="SimSun" w:cs="SimSun"/>
          <w:color w:val="000000"/>
          <w:spacing w:val="0"/>
          <w:sz w:val="21"/>
        </w:rPr>
        <w:t>析错误的是（</w:t>
      </w:r>
      <w:r>
        <w:rPr>
          <w:rFonts w:ascii="Times New Roman"/>
          <w:color w:val="000000"/>
          <w:spacing w:val="368"/>
          <w:sz w:val="21"/>
        </w:rPr>
        <w:t xml:space="preserve"> </w:t>
      </w:r>
      <w:r>
        <w:rPr>
          <w:rFonts w:ascii="SimSun" w:hAnsi="SimSun" w:cs="SimSun"/>
          <w:color w:val="000000"/>
          <w:spacing w:val="0"/>
          <w:sz w:val="21"/>
        </w:rPr>
        <w:t>）</w:t>
      </w:r>
    </w:p>
    <w:p>
      <w:pPr>
        <w:spacing w:before="1784"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均含有甲基化的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w:t>
      </w:r>
      <w:r>
        <w:rPr>
          <w:rFonts w:ascii="Times New Roman"/>
          <w:color w:val="000000"/>
          <w:spacing w:val="1774"/>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为杂合子的概率</w:t>
      </w:r>
      <w:r>
        <w:rPr>
          <w:rFonts w:ascii="Times New Roman"/>
          <w:color w:val="000000"/>
          <w:spacing w:val="0"/>
          <w:sz w:val="21"/>
        </w:rPr>
        <w:t xml:space="preserve"> </w:t>
      </w:r>
      <w:r>
        <w:rPr>
          <w:rFonts w:ascii="Times New Roman"/>
          <w:color w:val="000000"/>
          <w:spacing w:val="0"/>
          <w:sz w:val="21"/>
        </w:rPr>
        <w:t>2/3</w:t>
      </w:r>
    </w:p>
    <w:p>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和Ⅱ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再生育子女的患病概率是</w:t>
      </w:r>
      <w:r>
        <w:rPr>
          <w:rFonts w:ascii="Times New Roman"/>
          <w:color w:val="000000"/>
          <w:spacing w:val="0"/>
          <w:sz w:val="21"/>
        </w:rPr>
        <w:t xml:space="preserve"> </w:t>
      </w:r>
      <w:r>
        <w:rPr>
          <w:rFonts w:ascii="Times New Roman"/>
          <w:color w:val="000000"/>
          <w:spacing w:val="0"/>
          <w:sz w:val="21"/>
        </w:rPr>
        <w:t>1/2</w:t>
      </w:r>
      <w:r>
        <w:rPr>
          <w:rFonts w:ascii="Times New Roman"/>
          <w:color w:val="000000"/>
          <w:spacing w:val="1073"/>
          <w:sz w:val="21"/>
        </w:rPr>
        <w:t xml:space="preserve"> </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基因只能来自父亲</w:t>
      </w:r>
    </w:p>
    <w:p>
      <w:pPr>
        <w:spacing w:before="212"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【分析】根据题干信息分析，子代若获得母亲提供的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基因则患病，否则不患病。</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【详解】</w:t>
      </w:r>
      <w:r>
        <w:rPr>
          <w:rFonts w:ascii="Times New Roman"/>
          <w:color w:val="000000"/>
          <w:spacing w:val="0"/>
          <w:sz w:val="21"/>
        </w:rPr>
        <w:t>A</w:t>
      </w:r>
      <w:r>
        <w:rPr>
          <w:rFonts w:ascii="SimSun" w:hAnsi="SimSun" w:cs="SimSun"/>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的基因型为</w:t>
      </w:r>
      <w:r>
        <w:rPr>
          <w:rFonts w:ascii="Times New Roman"/>
          <w:color w:val="000000"/>
          <w:spacing w:val="0"/>
          <w:sz w:val="21"/>
        </w:rPr>
        <w:t xml:space="preserve"> </w:t>
      </w:r>
      <w:r>
        <w:rPr>
          <w:rFonts w:ascii="Times New Roman"/>
          <w:color w:val="000000"/>
          <w:spacing w:val="0"/>
          <w:sz w:val="21"/>
        </w:rPr>
        <w:t>Hh</w:t>
      </w:r>
      <w:r>
        <w:rPr>
          <w:rFonts w:ascii="SimSun" w:hAnsi="SimSun" w:cs="SimSun"/>
          <w:color w:val="000000"/>
          <w:spacing w:val="0"/>
          <w:sz w:val="21"/>
        </w:rPr>
        <w:t>，该个体患病，说明</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来自Ⅱ</w:t>
      </w:r>
      <w:r>
        <w:rPr>
          <w:rFonts w:ascii="Times New Roman"/>
          <w:color w:val="000000"/>
          <w:spacing w:val="-2"/>
          <w:sz w:val="21"/>
          <w:vertAlign w:val="subscript"/>
        </w:rPr>
        <w:t>2</w:t>
      </w:r>
      <w:r>
        <w:rPr>
          <w:rFonts w:ascii="SimSun" w:hAnsi="SimSun" w:cs="SimSun"/>
          <w:color w:val="000000"/>
          <w:spacing w:val="0"/>
          <w:sz w:val="21"/>
        </w:rPr>
        <w:t>，Ⅱ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不患病，说明其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来自Ⅰ</w:t>
      </w:r>
      <w:r>
        <w:rPr>
          <w:rFonts w:ascii="Times New Roman"/>
          <w:color w:val="000000"/>
          <w:spacing w:val="-2"/>
          <w:sz w:val="21"/>
          <w:vertAlign w:val="subscript"/>
        </w:rPr>
        <w:t>1</w:t>
      </w:r>
      <w:r>
        <w:rPr>
          <w:rFonts w:ascii="SimSun" w:hAnsi="SimSun" w:cs="SimSun"/>
          <w:color w:val="000000"/>
          <w:spacing w:val="0"/>
          <w:sz w:val="21"/>
        </w:rPr>
        <w:t>，Ⅰ</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不患</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病，Ⅰ</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含有甲基化的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患病，其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基因来自Ⅰ</w:t>
      </w:r>
      <w:r>
        <w:rPr>
          <w:rFonts w:ascii="Times New Roman"/>
          <w:color w:val="000000"/>
          <w:spacing w:val="-2"/>
          <w:sz w:val="21"/>
          <w:vertAlign w:val="subscript"/>
        </w:rPr>
        <w:t>2</w:t>
      </w:r>
      <w:r>
        <w:rPr>
          <w:rFonts w:ascii="SimSun" w:hAnsi="SimSun" w:cs="SimSun"/>
          <w:color w:val="000000"/>
          <w:spacing w:val="0"/>
          <w:sz w:val="21"/>
        </w:rPr>
        <w:t>，Ⅰ</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不患病，说明Ⅰ</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含有甲基化的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w:t>
      </w:r>
    </w:p>
    <w:p>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正确；</w:t>
      </w:r>
    </w:p>
    <w:p>
      <w:pPr>
        <w:spacing w:before="212" w:after="0" w:line="256" w:lineRule="exact"/>
        <w:ind w:left="0" w:right="0" w:firstLine="0"/>
        <w:jc w:val="left"/>
        <w:rPr>
          <w:rFonts w:ascii="Times New Roman"/>
          <w:color w:val="000000"/>
          <w:spacing w:val="0"/>
          <w:sz w:val="14"/>
        </w:rPr>
      </w:pPr>
      <w:r>
        <w:rPr>
          <w:rFonts w:ascii="Times New Roman"/>
          <w:color w:val="000000"/>
          <w:spacing w:val="0"/>
          <w:sz w:val="21"/>
        </w:rPr>
        <w:t>B</w:t>
      </w:r>
      <w:r>
        <w:rPr>
          <w:rFonts w:ascii="SimSun" w:hAnsi="SimSun" w:cs="SimSun"/>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的基因型为</w:t>
      </w:r>
      <w:r>
        <w:rPr>
          <w:rFonts w:ascii="Times New Roman"/>
          <w:color w:val="000000"/>
          <w:spacing w:val="0"/>
          <w:sz w:val="21"/>
        </w:rPr>
        <w:t xml:space="preserve"> </w:t>
      </w:r>
      <w:r>
        <w:rPr>
          <w:rFonts w:ascii="Times New Roman"/>
          <w:color w:val="000000"/>
          <w:spacing w:val="0"/>
          <w:sz w:val="21"/>
        </w:rPr>
        <w:t>Hh</w:t>
      </w:r>
      <w:r>
        <w:rPr>
          <w:rFonts w:ascii="SimSun" w:hAnsi="SimSun" w:cs="SimSun"/>
          <w:color w:val="000000"/>
          <w:spacing w:val="0"/>
          <w:sz w:val="21"/>
        </w:rPr>
        <w:t>，其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来自Ⅱ</w:t>
      </w:r>
      <w:r>
        <w:rPr>
          <w:rFonts w:ascii="Times New Roman"/>
          <w:color w:val="000000"/>
          <w:spacing w:val="-2"/>
          <w:sz w:val="21"/>
          <w:vertAlign w:val="subscript"/>
        </w:rPr>
        <w:t>2</w:t>
      </w:r>
      <w:r>
        <w:rPr>
          <w:rFonts w:ascii="SimSun" w:hAnsi="SimSun" w:cs="SimSun"/>
          <w:color w:val="000000"/>
          <w:spacing w:val="0"/>
          <w:sz w:val="21"/>
        </w:rPr>
        <w:t>，Ⅱ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不患病，其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基因来自Ⅰ</w:t>
      </w:r>
      <w:r>
        <w:rPr>
          <w:rFonts w:ascii="Times New Roman"/>
          <w:color w:val="000000"/>
          <w:spacing w:val="-2"/>
          <w:sz w:val="21"/>
          <w:vertAlign w:val="subscript"/>
        </w:rPr>
        <w:t>1</w:t>
      </w:r>
      <w:r>
        <w:rPr>
          <w:rFonts w:ascii="SimSun" w:hAnsi="SimSun" w:cs="SimSun"/>
          <w:color w:val="000000"/>
          <w:spacing w:val="0"/>
          <w:sz w:val="21"/>
        </w:rPr>
        <w:t>，Ⅱ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患病，其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基因来自Ⅰ</w:t>
      </w:r>
      <w:r>
        <w:rPr>
          <w:rFonts w:ascii="Times New Roman"/>
          <w:color w:val="000000"/>
          <w:spacing w:val="-2"/>
          <w:sz w:val="21"/>
          <w:vertAlign w:val="subscript"/>
        </w:rPr>
        <w:t>2</w:t>
      </w:r>
      <w:r>
        <w:rPr>
          <w:rFonts w:ascii="SimSun" w:hAnsi="SimSun" w:cs="SimSun"/>
          <w:color w:val="000000"/>
          <w:spacing w:val="0"/>
          <w:sz w:val="21"/>
        </w:rPr>
        <w:t>，Ⅰ</w:t>
      </w:r>
      <w:r>
        <w:rPr>
          <w:rFonts w:ascii="Times New Roman"/>
          <w:color w:val="000000"/>
          <w:spacing w:val="0"/>
          <w:sz w:val="14"/>
        </w:rPr>
        <w:t>1</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和Ⅰ</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SimSun" w:hAnsi="SimSun" w:cs="SimSun"/>
          <w:color w:val="000000"/>
          <w:spacing w:val="0"/>
          <w:sz w:val="21"/>
        </w:rPr>
        <w:t>均含有</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6"/>
          <w:sz w:val="21"/>
        </w:rPr>
        <w:t xml:space="preserve"> </w:t>
      </w:r>
      <w:r>
        <w:rPr>
          <w:rFonts w:ascii="SimSun" w:hAnsi="SimSun" w:cs="SimSun"/>
          <w:color w:val="000000"/>
          <w:spacing w:val="-2"/>
          <w:sz w:val="21"/>
        </w:rPr>
        <w:t>基因且都不患病，基因型必定都为</w:t>
      </w:r>
      <w:r>
        <w:rPr>
          <w:rFonts w:ascii="Times New Roman"/>
          <w:color w:val="000000"/>
          <w:spacing w:val="-4"/>
          <w:sz w:val="21"/>
        </w:rPr>
        <w:t xml:space="preserve"> </w:t>
      </w:r>
      <w:r>
        <w:rPr>
          <w:rFonts w:ascii="Times New Roman"/>
          <w:color w:val="000000"/>
          <w:spacing w:val="0"/>
          <w:sz w:val="21"/>
        </w:rPr>
        <w:t>Hh</w:t>
      </w:r>
      <w:r>
        <w:rPr>
          <w:rFonts w:ascii="SimSun" w:hAnsi="SimSun" w:cs="SimSun"/>
          <w:color w:val="000000"/>
          <w:spacing w:val="-3"/>
          <w:sz w:val="21"/>
        </w:rPr>
        <w:t>，为了区分来自Ⅰ</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SimSun" w:hAnsi="SimSun" w:cs="SimSun"/>
          <w:color w:val="000000"/>
          <w:spacing w:val="0"/>
          <w:sz w:val="21"/>
        </w:rPr>
        <w:t>和Ⅰ</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SimSun" w:hAnsi="SimSun" w:cs="SimSun"/>
          <w:color w:val="000000"/>
          <w:spacing w:val="0"/>
          <w:sz w:val="21"/>
        </w:rPr>
        <w:t>的</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6"/>
          <w:sz w:val="21"/>
        </w:rPr>
        <w:t xml:space="preserve"> </w:t>
      </w:r>
      <w:r>
        <w:rPr>
          <w:rFonts w:ascii="SimSun" w:hAnsi="SimSun" w:cs="SimSun"/>
          <w:color w:val="000000"/>
          <w:spacing w:val="-6"/>
          <w:sz w:val="21"/>
        </w:rPr>
        <w:t>基因，Ⅰ</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SimSun" w:hAnsi="SimSun" w:cs="SimSun"/>
          <w:color w:val="000000"/>
          <w:spacing w:val="0"/>
          <w:sz w:val="21"/>
        </w:rPr>
        <w:t>基因型为</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2"/>
          <w:sz w:val="21"/>
          <w:vertAlign w:val="subscript"/>
        </w:rPr>
        <w:t>1</w:t>
      </w:r>
      <w:r>
        <w:rPr>
          <w:rFonts w:ascii="Times New Roman"/>
          <w:color w:val="000000"/>
          <w:spacing w:val="0"/>
          <w:sz w:val="21"/>
        </w:rPr>
        <w:t>h</w:t>
      </w:r>
      <w:r>
        <w:rPr>
          <w:rFonts w:ascii="SimSun" w:hAnsi="SimSun" w:cs="SimSun"/>
          <w:color w:val="000000"/>
          <w:spacing w:val="0"/>
          <w:sz w:val="21"/>
        </w:rPr>
        <w:t>，</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Ⅰ</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基因型为</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h</w:t>
      </w:r>
      <w:r>
        <w:rPr>
          <w:rFonts w:ascii="SimSun" w:hAnsi="SimSun" w:cs="SimSun"/>
          <w:color w:val="000000"/>
          <w:spacing w:val="0"/>
          <w:sz w:val="21"/>
        </w:rPr>
        <w:t>，已知Ⅱ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患病，其</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基因需要来自母亲，因此Ⅱ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的基因型为</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2"/>
          <w:sz w:val="21"/>
          <w:vertAlign w:val="subscript"/>
        </w:rPr>
        <w:t>1</w:t>
      </w:r>
      <w:r>
        <w:rPr>
          <w:rFonts w:ascii="Times New Roman"/>
          <w:color w:val="000000"/>
          <w:spacing w:val="0"/>
          <w:sz w:val="21"/>
        </w:rPr>
        <w:t>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或</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h</w:t>
      </w:r>
      <w:r>
        <w:rPr>
          <w:rFonts w:ascii="SimSun" w:hAnsi="SimSun" w:cs="SimSun"/>
          <w:color w:val="000000"/>
          <w:spacing w:val="0"/>
          <w:sz w:val="21"/>
        </w:rPr>
        <w:t>，杂合子的概</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率为</w:t>
      </w:r>
      <w:r>
        <w:rPr>
          <w:rFonts w:ascii="Times New Roman"/>
          <w:color w:val="000000"/>
          <w:spacing w:val="0"/>
          <w:sz w:val="21"/>
        </w:rPr>
        <w:t xml:space="preserve"> </w:t>
      </w:r>
      <w:r>
        <w:rPr>
          <w:rFonts w:ascii="Times New Roman"/>
          <w:color w:val="000000"/>
          <w:spacing w:val="0"/>
          <w:sz w:val="21"/>
        </w:rPr>
        <w:t>1/2</w:t>
      </w:r>
      <w:r>
        <w:rPr>
          <w:rFonts w:ascii="SimSun" w:hAnsi="SimSun" w:cs="SimSun"/>
          <w:color w:val="000000"/>
          <w:spacing w:val="0"/>
          <w:sz w:val="21"/>
        </w:rPr>
        <w:t>，</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错误；</w:t>
      </w:r>
    </w:p>
    <w:p>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SimSun" w:hAnsi="SimSun" w:cs="SimSun"/>
          <w:color w:val="000000"/>
          <w:spacing w:val="0"/>
          <w:sz w:val="21"/>
        </w:rPr>
        <w:t>、已知Ⅱ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基因型为</w:t>
      </w:r>
      <w:r>
        <w:rPr>
          <w:rFonts w:ascii="Times New Roman"/>
          <w:color w:val="000000"/>
          <w:spacing w:val="0"/>
          <w:sz w:val="21"/>
        </w:rPr>
        <w:t xml:space="preserve"> </w:t>
      </w:r>
      <w:r>
        <w:rPr>
          <w:rFonts w:ascii="Times New Roman"/>
          <w:color w:val="000000"/>
          <w:spacing w:val="0"/>
          <w:sz w:val="21"/>
        </w:rPr>
        <w:t>Hh</w:t>
      </w:r>
      <w:r>
        <w:rPr>
          <w:rFonts w:ascii="SimSun" w:hAnsi="SimSun" w:cs="SimSun"/>
          <w:color w:val="000000"/>
          <w:spacing w:val="0"/>
          <w:sz w:val="21"/>
        </w:rPr>
        <w:t>，Ⅱ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和Ⅱ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再生育子女的患病只受母亲Ⅱ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的影响，因此子代获得</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基因就患病，</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否者就不患病，因此Ⅱ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和Ⅱ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再生育子女的患病概率是</w:t>
      </w:r>
      <w:r>
        <w:rPr>
          <w:rFonts w:ascii="Times New Roman"/>
          <w:color w:val="000000"/>
          <w:spacing w:val="0"/>
          <w:sz w:val="21"/>
        </w:rPr>
        <w:t xml:space="preserve"> </w:t>
      </w:r>
      <w:r>
        <w:rPr>
          <w:rFonts w:ascii="Times New Roman"/>
          <w:color w:val="000000"/>
          <w:spacing w:val="0"/>
          <w:sz w:val="21"/>
        </w:rPr>
        <w:t>1/2</w:t>
      </w:r>
      <w:r>
        <w:rPr>
          <w:rFonts w:ascii="SimSun" w:hAnsi="SimSun" w:cs="SimSun"/>
          <w:color w:val="000000"/>
          <w:spacing w:val="0"/>
          <w:sz w:val="21"/>
        </w:rPr>
        <w:t>，</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正确；</w:t>
      </w:r>
    </w:p>
    <w:p>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SimSun" w:hAnsi="SimSun" w:cs="SimSun"/>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的基因型为</w:t>
      </w:r>
      <w:r>
        <w:rPr>
          <w:rFonts w:ascii="Times New Roman"/>
          <w:color w:val="000000"/>
          <w:spacing w:val="0"/>
          <w:sz w:val="21"/>
        </w:rPr>
        <w:t xml:space="preserve"> </w:t>
      </w:r>
      <w:r>
        <w:rPr>
          <w:rFonts w:ascii="Times New Roman"/>
          <w:color w:val="000000"/>
          <w:spacing w:val="0"/>
          <w:sz w:val="21"/>
        </w:rPr>
        <w:t>Hh</w:t>
      </w:r>
      <w:r>
        <w:rPr>
          <w:rFonts w:ascii="SimSun" w:hAnsi="SimSun" w:cs="SimSun"/>
          <w:color w:val="000000"/>
          <w:spacing w:val="0"/>
          <w:sz w:val="21"/>
        </w:rPr>
        <w:t>，该个体患病，说明</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来自Ⅱ</w:t>
      </w:r>
      <w:r>
        <w:rPr>
          <w:rFonts w:ascii="Times New Roman"/>
          <w:color w:val="000000"/>
          <w:spacing w:val="-2"/>
          <w:sz w:val="21"/>
          <w:vertAlign w:val="subscript"/>
        </w:rPr>
        <w:t>2</w:t>
      </w:r>
      <w:r>
        <w:rPr>
          <w:rFonts w:ascii="SimSun" w:hAnsi="SimSun" w:cs="SimSun"/>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SimSun" w:hAnsi="SimSun" w:cs="SimSun"/>
          <w:color w:val="000000"/>
          <w:spacing w:val="0"/>
          <w:sz w:val="21"/>
        </w:rPr>
        <w:t>的</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21"/>
        </w:rPr>
        <w:t xml:space="preserve"> </w:t>
      </w:r>
      <w:r>
        <w:rPr>
          <w:rFonts w:ascii="SimSun" w:hAnsi="SimSun" w:cs="SimSun"/>
          <w:color w:val="000000"/>
          <w:spacing w:val="0"/>
          <w:sz w:val="21"/>
        </w:rPr>
        <w:t>基因只能来自父亲，</w:t>
      </w:r>
      <w:r>
        <w:rPr>
          <w:rFonts w:ascii="Times New Roman"/>
          <w:color w:val="000000"/>
          <w:spacing w:val="0"/>
          <w:sz w:val="21"/>
        </w:rPr>
        <w:t>D</w:t>
      </w:r>
      <w:r>
        <w:rPr>
          <w:rFonts w:ascii="Times New Roman"/>
          <w:color w:val="000000"/>
          <w:spacing w:val="0"/>
          <w:sz w:val="21"/>
        </w:rPr>
        <w:t xml:space="preserve"> </w:t>
      </w:r>
      <w:r>
        <w:rPr>
          <w:rFonts w:ascii="SimSun" w:hAnsi="SimSun" w:cs="SimSun"/>
          <w:color w:val="000000"/>
          <w:spacing w:val="0"/>
          <w:sz w:val="21"/>
        </w:rPr>
        <w:t>正确。</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故选</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161" w:after="0" w:line="276" w:lineRule="exact"/>
        <w:ind w:left="0" w:right="0" w:firstLine="0"/>
        <w:jc w:val="left"/>
        <w:rPr>
          <w:rFonts w:ascii="Times New Roman"/>
          <w:color w:val="000000"/>
          <w:spacing w:val="0"/>
          <w:sz w:val="24"/>
        </w:rPr>
      </w:pPr>
      <w:r>
        <w:rPr>
          <w:rFonts w:ascii="SimSun" w:hAnsi="SimSun" w:cs="SimSun"/>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SimSun" w:hAnsi="SimSun" w:cs="SimSun"/>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SimSun" w:hAnsi="SimSun" w:cs="SimSun"/>
          <w:color w:val="000000"/>
          <w:spacing w:val="0"/>
          <w:sz w:val="24"/>
        </w:rPr>
        <w:t>分。</w:t>
      </w:r>
    </w:p>
    <w:p>
      <w:pPr>
        <w:spacing w:before="147" w:after="0" w:line="256"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SimSun" w:hAnsi="SimSun" w:cs="SimSun"/>
          <w:color w:val="000000"/>
          <w:spacing w:val="0"/>
          <w:sz w:val="21"/>
        </w:rPr>
        <w:t>叶绿体中</w:t>
      </w:r>
      <w:r>
        <w:rPr>
          <w:rFonts w:ascii="Times New Roman"/>
          <w:color w:val="000000"/>
          <w:spacing w:val="-4"/>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0"/>
          <w:sz w:val="21"/>
        </w:rPr>
        <w:t>酶既能催化</w:t>
      </w:r>
      <w:r>
        <w:rPr>
          <w:rFonts w:ascii="Times New Roman"/>
          <w:color w:val="000000"/>
          <w:spacing w:val="-4"/>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3"/>
          <w:sz w:val="21"/>
        </w:rPr>
        <w:t>固定，也能催化</w:t>
      </w:r>
      <w:r>
        <w:rPr>
          <w:rFonts w:ascii="Times New Roman"/>
          <w:color w:val="000000"/>
          <w:spacing w:val="-2"/>
          <w:sz w:val="21"/>
        </w:rPr>
        <w:t xml:space="preserve"> </w:t>
      </w:r>
      <w:r>
        <w:rPr>
          <w:rFonts w:ascii="Times New Roman"/>
          <w:color w:val="000000"/>
          <w:spacing w:val="0"/>
          <w:sz w:val="21"/>
        </w:rPr>
        <w:t>C</w:t>
      </w:r>
      <w:r>
        <w:rPr>
          <w:rFonts w:ascii="Times New Roman"/>
          <w:color w:val="000000"/>
          <w:spacing w:val="0"/>
          <w:sz w:val="21"/>
          <w:vertAlign w:val="subscript"/>
        </w:rPr>
        <w:t>5</w:t>
      </w:r>
      <w:r>
        <w:rPr>
          <w:rFonts w:ascii="Times New Roman"/>
          <w:color w:val="000000"/>
          <w:spacing w:val="-6"/>
          <w:sz w:val="21"/>
          <w:vertAlign w:val="subscript"/>
        </w:rPr>
        <w:t xml:space="preserve"> </w:t>
      </w:r>
      <w:r>
        <w:rPr>
          <w:rFonts w:ascii="SimSun" w:hAnsi="SimSun" w:cs="SimSun"/>
          <w:color w:val="000000"/>
          <w:spacing w:val="0"/>
          <w:sz w:val="21"/>
        </w:rPr>
        <w:t>与</w:t>
      </w:r>
      <w:r>
        <w:rPr>
          <w:rFonts w:ascii="Times New Roman"/>
          <w:color w:val="000000"/>
          <w:spacing w:val="-4"/>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6"/>
          <w:sz w:val="21"/>
        </w:rPr>
        <w:t>反应，</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0"/>
          <w:sz w:val="21"/>
        </w:rPr>
        <w:t>和</w:t>
      </w:r>
      <w:r>
        <w:rPr>
          <w:rFonts w:ascii="Times New Roman"/>
          <w:color w:val="000000"/>
          <w:spacing w:val="-4"/>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0"/>
          <w:sz w:val="21"/>
        </w:rPr>
        <w:t>两种底物竞争</w:t>
      </w:r>
      <w:r>
        <w:rPr>
          <w:rFonts w:ascii="Times New Roman"/>
          <w:color w:val="000000"/>
          <w:spacing w:val="-4"/>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0"/>
          <w:sz w:val="21"/>
        </w:rPr>
        <w:t>酶同一活性位点；</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线粒体中</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酶参与催化甘氨酸转化为丝氨酸，如图（</w:t>
      </w:r>
      <w:r>
        <w:rPr>
          <w:rFonts w:ascii="Times New Roman"/>
          <w:color w:val="000000"/>
          <w:spacing w:val="0"/>
          <w:sz w:val="21"/>
        </w:rPr>
        <w:t>a</w:t>
      </w:r>
      <w:r>
        <w:rPr>
          <w:rFonts w:ascii="SimSun" w:hAnsi="SimSun" w:cs="SimSun"/>
          <w:color w:val="000000"/>
          <w:spacing w:val="-10"/>
          <w:sz w:val="21"/>
        </w:rPr>
        <w:t>）。为探究保卫细胞中</w:t>
      </w:r>
      <w:r>
        <w:rPr>
          <w:rFonts w:ascii="Times New Roman"/>
          <w:color w:val="000000"/>
          <w:spacing w:val="11"/>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酶对植物光合作用的影响，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研究者以野生型植株</w:t>
      </w:r>
      <w:r>
        <w:rPr>
          <w:rFonts w:ascii="Times New Roman"/>
          <w:color w:val="000000"/>
          <w:spacing w:val="-1"/>
          <w:sz w:val="21"/>
        </w:rPr>
        <w:t xml:space="preserve"> </w:t>
      </w:r>
      <w:r>
        <w:rPr>
          <w:rFonts w:ascii="Times New Roman"/>
          <w:color w:val="000000"/>
          <w:spacing w:val="0"/>
          <w:sz w:val="21"/>
        </w:rPr>
        <w:t>W</w:t>
      </w:r>
      <w:r>
        <w:rPr>
          <w:rFonts w:ascii="Times New Roman"/>
          <w:color w:val="000000"/>
          <w:spacing w:val="-1"/>
          <w:sz w:val="21"/>
        </w:rPr>
        <w:t xml:space="preserve"> </w:t>
      </w:r>
      <w:r>
        <w:rPr>
          <w:rFonts w:ascii="SimSun" w:hAnsi="SimSun" w:cs="SimSun"/>
          <w:color w:val="000000"/>
          <w:spacing w:val="0"/>
          <w:sz w:val="21"/>
        </w:rPr>
        <w:t>为参照，构建了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1"/>
          <w:sz w:val="21"/>
        </w:rPr>
        <w:t xml:space="preserve"> </w:t>
      </w:r>
      <w:r>
        <w:rPr>
          <w:rFonts w:ascii="SimSun" w:hAnsi="SimSun" w:cs="SimSun"/>
          <w:color w:val="000000"/>
          <w:spacing w:val="0"/>
          <w:sz w:val="21"/>
        </w:rPr>
        <w:t>酶表达量仅在保卫细胞中增加的植株</w:t>
      </w:r>
      <w:r>
        <w:rPr>
          <w:rFonts w:ascii="Times New Roman"/>
          <w:color w:val="000000"/>
          <w:spacing w:val="-1"/>
          <w:sz w:val="21"/>
        </w:rPr>
        <w:t xml:space="preserve"> </w:t>
      </w:r>
      <w:r>
        <w:rPr>
          <w:rFonts w:ascii="Times New Roman"/>
          <w:color w:val="000000"/>
          <w:spacing w:val="0"/>
          <w:sz w:val="21"/>
        </w:rPr>
        <w:t>S</w:t>
      </w:r>
      <w:r>
        <w:rPr>
          <w:rFonts w:ascii="SimSun" w:hAnsi="SimSun" w:cs="SimSun"/>
          <w:color w:val="000000"/>
          <w:spacing w:val="-1"/>
          <w:sz w:val="21"/>
        </w:rPr>
        <w:t>，实验结果如图（</w:t>
      </w:r>
      <w:r>
        <w:rPr>
          <w:rFonts w:ascii="Times New Roman"/>
          <w:color w:val="000000"/>
          <w:spacing w:val="0"/>
          <w:sz w:val="21"/>
        </w:rPr>
        <w:t>b</w:t>
      </w:r>
      <w:r>
        <w:rPr>
          <w:rFonts w:ascii="SimSun" w:hAnsi="SimSun" w:cs="SimSun"/>
          <w:color w:val="000000"/>
          <w:spacing w:val="-36"/>
          <w:sz w:val="21"/>
        </w:rPr>
        <w:t>）。回</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答下列问题。</w:t>
      </w:r>
    </w:p>
    <w:p>
      <w:pPr>
        <w:spacing w:before="1933"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12</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56" w:lineRule="exact"/>
        <w:ind w:left="0" w:right="0" w:firstLine="0"/>
        <w:jc w:val="left"/>
        <w:rPr>
          <w:rFonts w:ascii="Times New Roman"/>
          <w:color w:val="000000"/>
          <w:spacing w:val="0"/>
          <w:sz w:val="21"/>
        </w:rPr>
      </w:pPr>
      <w:bookmarkStart w:id="12" w:name="br13"/>
      <w:bookmarkEnd w:id="12"/>
      <w:r>
        <w:rPr>
          <w:noProof/>
        </w:rPr>
        <w:pict>
          <v:shape id="_x0000_s1095" type="#_x0000_t75" style="width:59pt;height:24.5pt;margin-top:41.8pt;margin-left:53pt;mso-position-horizontal-relative:page;mso-position-vertical-relative:page;position:absolute;z-index:-251604992">
            <v:imagedata r:id="rId4" o:title=""/>
          </v:shape>
        </w:pict>
      </w:r>
      <w:r>
        <w:rPr>
          <w:noProof/>
        </w:rPr>
        <w:pict>
          <v:shape id="_x0000_s1096" type="#_x0000_t75" style="width:59pt;height:24.5pt;margin-top:41.8pt;margin-left:119.05pt;mso-position-horizontal-relative:page;mso-position-vertical-relative:page;position:absolute;z-index:-251606016">
            <v:imagedata r:id="rId5" o:title=""/>
          </v:shape>
        </w:pict>
      </w:r>
      <w:r>
        <w:rPr>
          <w:noProof/>
        </w:rPr>
        <w:pict>
          <v:shape id="_x0000_s1097" type="#_x0000_t75" style="width:2.75pt;height:2.75pt;margin-top:72.55pt;margin-left:404.15pt;mso-position-horizontal-relative:page;mso-position-vertical-relative:page;position:absolute;z-index:-251607040">
            <v:imagedata r:id="rId6" o:title=""/>
          </v:shape>
        </w:pict>
      </w:r>
      <w:r>
        <w:rPr>
          <w:noProof/>
        </w:rPr>
        <w:pict>
          <v:shape id="_x0000_s1098" type="#_x0000_t75" style="width:5pt;height:5.75pt;margin-top:473.3pt;margin-left:212.1pt;mso-position-horizontal-relative:page;mso-position-vertical-relative:page;position:absolute;z-index:-251608064">
            <v:imagedata r:id="rId7" o:title=""/>
          </v:shape>
        </w:pict>
      </w:r>
      <w:r>
        <w:rPr>
          <w:noProof/>
        </w:rPr>
        <w:pict>
          <v:shape id="_x0000_s1099" type="#_x0000_t75" style="width:2.75pt;height:2.75pt;margin-top:769.7pt;margin-left:116.8pt;mso-position-horizontal-relative:page;mso-position-vertical-relative:page;position:absolute;z-index:-251609088">
            <v:imagedata r:id="rId30" o:title=""/>
          </v:shape>
        </w:pict>
      </w:r>
      <w:r>
        <w:rPr>
          <w:noProof/>
        </w:rPr>
        <w:pict>
          <v:shape id="_x0000_s1100" type="#_x0000_t75" style="width:314.9pt;height:183.6pt;margin-top:68.05pt;margin-left:53pt;mso-position-horizontal-relative:page;mso-position-vertical-relative:page;position:absolute;z-index:-251610112">
            <v:imagedata r:id="rId31" o:title=""/>
          </v:shape>
        </w:pic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酶催化</w:t>
      </w:r>
      <w:r>
        <w:rPr>
          <w:rFonts w:ascii="Times New Roman"/>
          <w:color w:val="000000"/>
          <w:spacing w:val="0"/>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固定的场所是叶绿体的</w:t>
      </w:r>
      <w:r>
        <w:rPr>
          <w:rFonts w:ascii="Times New Roman"/>
          <w:color w:val="000000"/>
          <w:spacing w:val="0"/>
          <w:sz w:val="21"/>
        </w:rPr>
        <w:t>________</w:t>
      </w:r>
      <w:r>
        <w:rPr>
          <w:rFonts w:ascii="SimSun" w:hAnsi="SimSun" w:cs="SimSun"/>
          <w:color w:val="000000"/>
          <w:spacing w:val="0"/>
          <w:sz w:val="21"/>
        </w:rPr>
        <w:t>，产物</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在光反应生成的</w:t>
      </w:r>
      <w:r>
        <w:rPr>
          <w:rFonts w:ascii="Times New Roman"/>
          <w:color w:val="000000"/>
          <w:spacing w:val="0"/>
          <w:sz w:val="21"/>
        </w:rPr>
        <w:t>________</w:t>
      </w:r>
      <w:r>
        <w:rPr>
          <w:rFonts w:ascii="SimSun" w:hAnsi="SimSun" w:cs="SimSun"/>
          <w:color w:val="000000"/>
          <w:spacing w:val="0"/>
          <w:sz w:val="21"/>
        </w:rPr>
        <w:t>参与下合成糖类等</w:t>
      </w:r>
    </w:p>
    <w:p>
      <w:pPr>
        <w:spacing w:before="223" w:after="0" w:line="220" w:lineRule="exact"/>
        <w:ind w:left="0" w:right="0" w:firstLine="0"/>
        <w:jc w:val="left"/>
        <w:rPr>
          <w:rFonts w:ascii="Times New Roman"/>
          <w:color w:val="000000"/>
          <w:spacing w:val="0"/>
          <w:sz w:val="21"/>
        </w:rPr>
      </w:pPr>
      <w:r>
        <w:rPr>
          <w:rFonts w:ascii="SimSun" w:hAnsi="SimSun" w:cs="SimSun"/>
          <w:color w:val="000000"/>
          <w:spacing w:val="0"/>
          <w:sz w:val="21"/>
        </w:rPr>
        <w:t>有机物。</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）植物保卫细胞吸水，气孔开度增大。由图（</w:t>
      </w:r>
      <w:r>
        <w:rPr>
          <w:rFonts w:ascii="Times New Roman"/>
          <w:color w:val="000000"/>
          <w:spacing w:val="0"/>
          <w:sz w:val="21"/>
        </w:rPr>
        <w:t>a</w:t>
      </w:r>
      <w:r>
        <w:rPr>
          <w:rFonts w:ascii="SimSun" w:hAnsi="SimSun" w:cs="SimSun"/>
          <w:color w:val="000000"/>
          <w:spacing w:val="-52"/>
          <w:sz w:val="21"/>
        </w:rPr>
        <w:t>）（</w:t>
      </w:r>
      <w:r>
        <w:rPr>
          <w:rFonts w:ascii="Times New Roman"/>
          <w:color w:val="000000"/>
          <w:spacing w:val="0"/>
          <w:sz w:val="21"/>
        </w:rPr>
        <w:t>b</w:t>
      </w:r>
      <w:r>
        <w:rPr>
          <w:rFonts w:ascii="SimSun" w:hAnsi="SimSun" w:cs="SimSun"/>
          <w:color w:val="000000"/>
          <w:spacing w:val="0"/>
          <w:sz w:val="21"/>
        </w:rPr>
        <w:t>）可知，相同光照条件下植株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保卫细胞中</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达量提高，叶片的净光合速率高于植株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，原因是</w:t>
      </w:r>
      <w:r>
        <w:rPr>
          <w:rFonts w:ascii="Times New Roman"/>
          <w:color w:val="000000"/>
          <w:spacing w:val="0"/>
          <w:sz w:val="21"/>
        </w:rPr>
        <w:t>________________</w:t>
      </w:r>
      <w:r>
        <w:rPr>
          <w:rFonts w:ascii="SimSun" w:hAnsi="SimSun" w:cs="SimSun"/>
          <w:color w:val="000000"/>
          <w:spacing w:val="0"/>
          <w:sz w:val="21"/>
        </w:rPr>
        <w:t>。</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4"/>
          <w:sz w:val="21"/>
        </w:rPr>
        <w:t>）保持环境中</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4"/>
          <w:sz w:val="21"/>
        </w:rPr>
        <w:t>浓度不变，当</w:t>
      </w:r>
      <w:r>
        <w:rPr>
          <w:rFonts w:ascii="Times New Roman"/>
          <w:color w:val="000000"/>
          <w:spacing w:val="-1"/>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SimSun" w:hAnsi="SimSun" w:cs="SimSun"/>
          <w:color w:val="000000"/>
          <w:spacing w:val="0"/>
          <w:sz w:val="21"/>
        </w:rPr>
        <w:t>浓度从</w:t>
      </w:r>
      <w:r>
        <w:rPr>
          <w:rFonts w:ascii="Times New Roman"/>
          <w:color w:val="000000"/>
          <w:spacing w:val="-5"/>
          <w:sz w:val="21"/>
        </w:rPr>
        <w:t xml:space="preserve"> </w:t>
      </w:r>
      <w:r>
        <w:rPr>
          <w:rFonts w:ascii="Times New Roman"/>
          <w:color w:val="000000"/>
          <w:spacing w:val="0"/>
          <w:sz w:val="21"/>
        </w:rPr>
        <w:t>21%</w:t>
      </w:r>
      <w:r>
        <w:rPr>
          <w:rFonts w:ascii="SimSun" w:hAnsi="SimSun" w:cs="SimSun"/>
          <w:color w:val="000000"/>
          <w:spacing w:val="0"/>
          <w:sz w:val="21"/>
        </w:rPr>
        <w:t>升高到</w:t>
      </w:r>
      <w:r>
        <w:rPr>
          <w:rFonts w:ascii="Times New Roman"/>
          <w:color w:val="000000"/>
          <w:spacing w:val="-5"/>
          <w:sz w:val="21"/>
        </w:rPr>
        <w:t xml:space="preserve"> </w:t>
      </w:r>
      <w:r>
        <w:rPr>
          <w:rFonts w:ascii="Times New Roman"/>
          <w:color w:val="000000"/>
          <w:spacing w:val="0"/>
          <w:sz w:val="21"/>
        </w:rPr>
        <w:t>40%</w:t>
      </w:r>
      <w:r>
        <w:rPr>
          <w:rFonts w:ascii="SimSun" w:hAnsi="SimSun" w:cs="SimSun"/>
          <w:color w:val="000000"/>
          <w:spacing w:val="-6"/>
          <w:sz w:val="21"/>
        </w:rPr>
        <w:t>时，植株</w:t>
      </w:r>
      <w:r>
        <w:rPr>
          <w:rFonts w:ascii="Times New Roman"/>
          <w:color w:val="000000"/>
          <w:spacing w:val="1"/>
          <w:sz w:val="21"/>
        </w:rPr>
        <w:t xml:space="preserve"> </w:t>
      </w:r>
      <w:r>
        <w:rPr>
          <w:rFonts w:ascii="Times New Roman"/>
          <w:color w:val="000000"/>
          <w:spacing w:val="0"/>
          <w:sz w:val="21"/>
        </w:rPr>
        <w:t>S</w:t>
      </w:r>
      <w:r>
        <w:rPr>
          <w:rFonts w:ascii="Times New Roman"/>
          <w:color w:val="000000"/>
          <w:spacing w:val="-4"/>
          <w:sz w:val="21"/>
        </w:rPr>
        <w:t xml:space="preserve"> </w:t>
      </w:r>
      <w:r>
        <w:rPr>
          <w:rFonts w:ascii="SimSun" w:hAnsi="SimSun" w:cs="SimSun"/>
          <w:color w:val="000000"/>
          <w:spacing w:val="0"/>
          <w:sz w:val="21"/>
        </w:rPr>
        <w:t>的净光合速率</w:t>
      </w:r>
      <w:r>
        <w:rPr>
          <w:rFonts w:ascii="Times New Roman"/>
          <w:color w:val="000000"/>
          <w:spacing w:val="-2"/>
          <w:sz w:val="21"/>
        </w:rPr>
        <w:t>________</w:t>
      </w:r>
      <w:r>
        <w:rPr>
          <w:rFonts w:ascii="SimSun" w:hAnsi="SimSun" w:cs="SimSun"/>
          <w:color w:val="000000"/>
          <w:spacing w:val="0"/>
          <w:sz w:val="21"/>
        </w:rPr>
        <w:t>（填</w:t>
      </w:r>
      <w:r>
        <w:rPr>
          <w:rFonts w:ascii="Times New Roman" w:hAnsi="Times New Roman" w:cs="Times New Roman"/>
          <w:color w:val="000000"/>
          <w:spacing w:val="0"/>
          <w:sz w:val="21"/>
        </w:rPr>
        <w:t>“</w:t>
      </w:r>
      <w:r>
        <w:rPr>
          <w:rFonts w:ascii="SimSun" w:hAnsi="SimSun" w:cs="SimSun"/>
          <w:color w:val="000000"/>
          <w:spacing w:val="0"/>
          <w:sz w:val="21"/>
        </w:rPr>
        <w:t>增大</w:t>
      </w:r>
    </w:p>
    <w:p>
      <w:pPr>
        <w:spacing w:before="212"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w:t>
      </w:r>
      <w:r>
        <w:rPr>
          <w:rFonts w:ascii="SimSun" w:hAnsi="SimSun" w:cs="SimSun"/>
          <w:color w:val="000000"/>
          <w:spacing w:val="0"/>
          <w:sz w:val="21"/>
        </w:rPr>
        <w:t>或</w:t>
      </w:r>
      <w:r>
        <w:rPr>
          <w:rFonts w:ascii="Times New Roman" w:hAnsi="Times New Roman" w:cs="Times New Roman"/>
          <w:color w:val="000000"/>
          <w:spacing w:val="0"/>
          <w:sz w:val="21"/>
        </w:rPr>
        <w:t>“</w:t>
      </w:r>
      <w:r>
        <w:rPr>
          <w:rFonts w:ascii="SimSun" w:hAnsi="SimSun" w:cs="SimSun"/>
          <w:color w:val="000000"/>
          <w:spacing w:val="0"/>
          <w:sz w:val="21"/>
        </w:rPr>
        <w:t>减小</w:t>
      </w:r>
      <w:r>
        <w:rPr>
          <w:rFonts w:ascii="Times New Roman" w:hAnsi="Times New Roman" w:cs="Times New Roman"/>
          <w:color w:val="000000"/>
          <w:spacing w:val="0"/>
          <w:sz w:val="21"/>
        </w:rPr>
        <w:t>”</w:t>
      </w:r>
      <w:r>
        <w:rPr>
          <w:rFonts w:ascii="SimSun" w:hAnsi="SimSun" w:cs="SimSun"/>
          <w:color w:val="000000"/>
          <w:spacing w:val="-15"/>
          <w:sz w:val="21"/>
        </w:rPr>
        <w:t>）；相较于植株</w:t>
      </w:r>
      <w:r>
        <w:rPr>
          <w:rFonts w:ascii="Times New Roman"/>
          <w:color w:val="000000"/>
          <w:spacing w:val="15"/>
          <w:sz w:val="21"/>
        </w:rPr>
        <w:t xml:space="preserve"> </w:t>
      </w:r>
      <w:r>
        <w:rPr>
          <w:rFonts w:ascii="Times New Roman"/>
          <w:color w:val="000000"/>
          <w:spacing w:val="0"/>
          <w:sz w:val="21"/>
        </w:rPr>
        <w:t>W</w:t>
      </w:r>
      <w:r>
        <w:rPr>
          <w:rFonts w:ascii="SimSun" w:hAnsi="SimSun" w:cs="SimSun"/>
          <w:color w:val="000000"/>
          <w:spacing w:val="0"/>
          <w:sz w:val="21"/>
        </w:rPr>
        <w:t>，植株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的净光合速率变化幅度</w:t>
      </w:r>
      <w:r>
        <w:rPr>
          <w:rFonts w:ascii="Times New Roman"/>
          <w:color w:val="000000"/>
          <w:spacing w:val="0"/>
          <w:sz w:val="21"/>
        </w:rPr>
        <w:t>________</w:t>
      </w:r>
      <w:r>
        <w:rPr>
          <w:rFonts w:ascii="SimSun" w:hAnsi="SimSun" w:cs="SimSun"/>
          <w:color w:val="000000"/>
          <w:spacing w:val="0"/>
          <w:sz w:val="21"/>
        </w:rPr>
        <w:t>（填</w:t>
      </w:r>
      <w:r>
        <w:rPr>
          <w:rFonts w:ascii="Times New Roman" w:hAnsi="Times New Roman" w:cs="Times New Roman"/>
          <w:color w:val="000000"/>
          <w:spacing w:val="0"/>
          <w:sz w:val="21"/>
        </w:rPr>
        <w:t>“</w:t>
      </w:r>
      <w:r>
        <w:rPr>
          <w:rFonts w:ascii="SimSun" w:hAnsi="SimSun" w:cs="SimSun"/>
          <w:color w:val="000000"/>
          <w:spacing w:val="0"/>
          <w:sz w:val="21"/>
        </w:rPr>
        <w:t>大</w:t>
      </w:r>
      <w:r>
        <w:rPr>
          <w:rFonts w:ascii="Times New Roman" w:hAnsi="Times New Roman" w:cs="Times New Roman"/>
          <w:color w:val="000000"/>
          <w:spacing w:val="0"/>
          <w:sz w:val="21"/>
        </w:rPr>
        <w:t>”“</w:t>
      </w:r>
      <w:r>
        <w:rPr>
          <w:rFonts w:ascii="SimSun" w:hAnsi="SimSun" w:cs="SimSun"/>
          <w:color w:val="000000"/>
          <w:spacing w:val="0"/>
          <w:sz w:val="21"/>
        </w:rPr>
        <w:t>小</w:t>
      </w:r>
      <w:r>
        <w:rPr>
          <w:rFonts w:ascii="Times New Roman" w:hAnsi="Times New Roman" w:cs="Times New Roman"/>
          <w:color w:val="000000"/>
          <w:spacing w:val="0"/>
          <w:sz w:val="21"/>
        </w:rPr>
        <w:t>”</w:t>
      </w:r>
      <w:r>
        <w:rPr>
          <w:rFonts w:ascii="SimSun" w:hAnsi="SimSun" w:cs="SimSun"/>
          <w:color w:val="000000"/>
          <w:spacing w:val="0"/>
          <w:sz w:val="21"/>
        </w:rPr>
        <w:t>或</w:t>
      </w:r>
      <w:r>
        <w:rPr>
          <w:rFonts w:ascii="Times New Roman" w:hAnsi="Times New Roman" w:cs="Times New Roman"/>
          <w:color w:val="000000"/>
          <w:spacing w:val="0"/>
          <w:sz w:val="21"/>
        </w:rPr>
        <w:t>“</w:t>
      </w:r>
      <w:r>
        <w:rPr>
          <w:rFonts w:ascii="SimSun" w:hAnsi="SimSun" w:cs="SimSun"/>
          <w:color w:val="000000"/>
          <w:spacing w:val="0"/>
          <w:sz w:val="21"/>
        </w:rPr>
        <w:t>无法判断</w:t>
      </w:r>
      <w:r>
        <w:rPr>
          <w:rFonts w:ascii="Times New Roman" w:hAnsi="Times New Roman" w:cs="Times New Roman"/>
          <w:color w:val="000000"/>
          <w:spacing w:val="0"/>
          <w:sz w:val="21"/>
        </w:rPr>
        <w:t>”</w:t>
      </w:r>
      <w:r>
        <w:rPr>
          <w:rFonts w:ascii="SimSun" w:hAnsi="SimSun" w:cs="SimSun"/>
          <w:color w:val="000000"/>
          <w:spacing w:val="-105"/>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4</w:t>
      </w:r>
      <w:r>
        <w:rPr>
          <w:rFonts w:ascii="SimSun" w:hAnsi="SimSun" w:cs="SimSun"/>
          <w:color w:val="000000"/>
          <w:spacing w:val="0"/>
          <w:sz w:val="21"/>
        </w:rPr>
        <w:t>）若需确认保卫细胞中</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酶对叶片净光合速率的影响，还需补充一个实验组。写出实验思路及预期结</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果：</w:t>
      </w:r>
      <w:r>
        <w:rPr>
          <w:rFonts w:ascii="Times New Roman"/>
          <w:color w:val="000000"/>
          <w:spacing w:val="0"/>
          <w:sz w:val="21"/>
        </w:rPr>
        <w:t>________________</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基质</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8"/>
          <w:sz w:val="21"/>
        </w:rPr>
        <w:t>ATP</w:t>
      </w:r>
      <w:r>
        <w:rPr>
          <w:rFonts w:ascii="SimSun" w:hAnsi="SimSun" w:cs="SimSun"/>
          <w:color w:val="000000"/>
          <w:spacing w:val="0"/>
          <w:sz w:val="21"/>
        </w:rPr>
        <w:t>、</w:t>
      </w:r>
      <w:r>
        <w:rPr>
          <w:rFonts w:ascii="Times New Roman"/>
          <w:color w:val="000000"/>
          <w:spacing w:val="0"/>
          <w:sz w:val="21"/>
        </w:rPr>
        <w:t>NADPH</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8"/>
          <w:sz w:val="21"/>
        </w:rPr>
        <w:t>）植株</w:t>
      </w:r>
      <w:r>
        <w:rPr>
          <w:rFonts w:ascii="Times New Roman"/>
          <w:color w:val="000000"/>
          <w:spacing w:val="4"/>
          <w:sz w:val="21"/>
        </w:rPr>
        <w:t xml:space="preserve"> </w:t>
      </w:r>
      <w:r>
        <w:rPr>
          <w:rFonts w:ascii="Times New Roman"/>
          <w:color w:val="000000"/>
          <w:spacing w:val="0"/>
          <w:sz w:val="21"/>
        </w:rPr>
        <w:t>S</w:t>
      </w:r>
      <w:r>
        <w:rPr>
          <w:rFonts w:ascii="Times New Roman"/>
          <w:color w:val="000000"/>
          <w:spacing w:val="-4"/>
          <w:sz w:val="21"/>
        </w:rPr>
        <w:t xml:space="preserve"> </w:t>
      </w:r>
      <w:r>
        <w:rPr>
          <w:rFonts w:ascii="SimSun" w:hAnsi="SimSun" w:cs="SimSun"/>
          <w:color w:val="000000"/>
          <w:spacing w:val="0"/>
          <w:sz w:val="21"/>
        </w:rPr>
        <w:t>保卫细胞中</w:t>
      </w:r>
      <w:r>
        <w:rPr>
          <w:rFonts w:ascii="Times New Roman"/>
          <w:color w:val="000000"/>
          <w:spacing w:val="-4"/>
          <w:sz w:val="21"/>
        </w:rPr>
        <w:t xml:space="preserve"> </w:t>
      </w:r>
      <w:r>
        <w:rPr>
          <w:rFonts w:ascii="Times New Roman"/>
          <w:color w:val="000000"/>
          <w:spacing w:val="0"/>
          <w:sz w:val="21"/>
        </w:rPr>
        <w:t>G</w:t>
      </w:r>
      <w:r>
        <w:rPr>
          <w:rFonts w:ascii="Times New Roman"/>
          <w:color w:val="000000"/>
          <w:spacing w:val="-4"/>
          <w:sz w:val="21"/>
        </w:rPr>
        <w:t xml:space="preserve"> </w:t>
      </w:r>
      <w:r>
        <w:rPr>
          <w:rFonts w:ascii="SimSun" w:hAnsi="SimSun" w:cs="SimSun"/>
          <w:color w:val="000000"/>
          <w:spacing w:val="-1"/>
          <w:sz w:val="21"/>
        </w:rPr>
        <w:t>酶表达量提高，促进甘氨酸转化为丝氨酸，释放二氧化碳用于光合作用，从而生</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2"/>
          <w:sz w:val="21"/>
        </w:rPr>
        <w:t>成更多的可溶性糖，提高了保卫细胞的细胞液浓度，植物保卫细胞吸水，气孔开度增大，二氧化碳吸收加</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快，碳反应速率加快</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减小</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小</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4</w:t>
      </w:r>
      <w:r>
        <w:rPr>
          <w:rFonts w:ascii="SimSun" w:hAnsi="SimSun" w:cs="SimSun"/>
          <w:color w:val="000000"/>
          <w:spacing w:val="0"/>
          <w:sz w:val="21"/>
        </w:rPr>
        <w:t>）实验思路：以野生型植株</w:t>
      </w:r>
      <w:r>
        <w:rPr>
          <w:rFonts w:ascii="Times New Roman"/>
          <w:color w:val="000000"/>
          <w:spacing w:val="0"/>
          <w:sz w:val="21"/>
        </w:rPr>
        <w:t xml:space="preserve"> </w:t>
      </w:r>
      <w:r>
        <w:rPr>
          <w:rFonts w:ascii="Times New Roman"/>
          <w:color w:val="000000"/>
          <w:spacing w:val="0"/>
          <w:sz w:val="21"/>
        </w:rPr>
        <w:t>W</w:t>
      </w:r>
      <w:r>
        <w:rPr>
          <w:rFonts w:ascii="Times New Roman"/>
          <w:color w:val="000000"/>
          <w:spacing w:val="0"/>
          <w:sz w:val="21"/>
        </w:rPr>
        <w:t xml:space="preserve"> </w:t>
      </w:r>
      <w:r>
        <w:rPr>
          <w:rFonts w:ascii="SimSun" w:hAnsi="SimSun" w:cs="SimSun"/>
          <w:color w:val="000000"/>
          <w:spacing w:val="0"/>
          <w:sz w:val="21"/>
        </w:rPr>
        <w:t>为参照，构建了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酶表达量仅在保卫细胞中增加的植株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和构建了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1"/>
          <w:sz w:val="21"/>
        </w:rPr>
        <w:t>表达量仅在保卫细胞中减少的植株</w:t>
      </w:r>
      <w:r>
        <w:rPr>
          <w:rFonts w:ascii="Times New Roman"/>
          <w:color w:val="000000"/>
          <w:spacing w:val="2"/>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1"/>
          <w:sz w:val="21"/>
        </w:rPr>
        <w:t>为实验组，在相同且适宜条件下培养，测定三组植物在不同光照强度</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下的净光合速率。</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预期结果：植株</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净光合速率小于植株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净光合速率大于植株</w:t>
      </w:r>
      <w:r>
        <w:rPr>
          <w:rFonts w:ascii="Times New Roman"/>
          <w:color w:val="000000"/>
          <w:spacing w:val="0"/>
          <w:sz w:val="21"/>
        </w:rPr>
        <w:t xml:space="preserve"> </w:t>
      </w:r>
      <w:r>
        <w:rPr>
          <w:rFonts w:ascii="Times New Roman"/>
          <w:color w:val="000000"/>
          <w:spacing w:val="0"/>
          <w:sz w:val="21"/>
        </w:rPr>
        <w:t>W</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【分析】光合作用的过程（</w:t>
      </w:r>
      <w:r>
        <w:rPr>
          <w:rFonts w:ascii="Times New Roman"/>
          <w:color w:val="000000"/>
          <w:spacing w:val="0"/>
          <w:sz w:val="21"/>
        </w:rPr>
        <w:t>1</w:t>
      </w:r>
      <w:r>
        <w:rPr>
          <w:rFonts w:ascii="SimSun" w:hAnsi="SimSun" w:cs="SimSun"/>
          <w:color w:val="000000"/>
          <w:spacing w:val="0"/>
          <w:sz w:val="21"/>
        </w:rPr>
        <w:t>）光反应阶段：在类囊体的薄膜上进行。光合色素吸收光能的用途，一是将水</w:t>
      </w:r>
    </w:p>
    <w:p>
      <w:pPr>
        <w:spacing w:before="195" w:after="0" w:line="265" w:lineRule="exact"/>
        <w:ind w:left="0" w:right="0" w:firstLine="0"/>
        <w:jc w:val="left"/>
        <w:rPr>
          <w:rFonts w:ascii="Times New Roman"/>
          <w:color w:val="000000"/>
          <w:spacing w:val="0"/>
          <w:sz w:val="21"/>
        </w:rPr>
      </w:pPr>
      <w:r>
        <w:rPr>
          <w:rFonts w:ascii="SimSun" w:hAnsi="SimSun" w:cs="SimSun"/>
          <w:color w:val="000000"/>
          <w:spacing w:val="0"/>
          <w:sz w:val="21"/>
        </w:rPr>
        <w:t>分解为</w:t>
      </w:r>
      <w:r>
        <w:rPr>
          <w:rFonts w:ascii="Times New Roman"/>
          <w:color w:val="000000"/>
          <w:spacing w:val="0"/>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w:t>
      </w:r>
      <w:r>
        <w:rPr>
          <w:rFonts w:ascii="Times New Roman"/>
          <w:color w:val="000000"/>
          <w:spacing w:val="0"/>
          <w:sz w:val="21"/>
        </w:rPr>
        <w:t>H</w:t>
      </w:r>
      <w:r>
        <w:rPr>
          <w:rFonts w:ascii="Times New Roman"/>
          <w:color w:val="000000"/>
          <w:spacing w:val="0"/>
          <w:sz w:val="15"/>
        </w:rPr>
        <w:t>+</w:t>
      </w:r>
      <w:r>
        <w:rPr>
          <w:rFonts w:ascii="SimSun" w:hAnsi="SimSun" w:cs="SimSun"/>
          <w:color w:val="000000"/>
          <w:spacing w:val="0"/>
          <w:sz w:val="21"/>
        </w:rPr>
        <w:t>与氧化性辅酶</w:t>
      </w:r>
      <w:r>
        <w:rPr>
          <w:rFonts w:ascii="Times New Roman"/>
          <w:color w:val="000000"/>
          <w:spacing w:val="0"/>
          <w:sz w:val="21"/>
        </w:rPr>
        <w:t xml:space="preserve"> </w:t>
      </w:r>
      <w:r>
        <w:rPr>
          <w:rFonts w:ascii="Times New Roman"/>
          <w:color w:val="000000"/>
          <w:spacing w:val="0"/>
          <w:sz w:val="21"/>
        </w:rPr>
        <w:t>NADP</w:t>
      </w:r>
      <w:r>
        <w:rPr>
          <w:rFonts w:ascii="Times New Roman"/>
          <w:color w:val="000000"/>
          <w:spacing w:val="0"/>
          <w:sz w:val="15"/>
        </w:rPr>
        <w:t>+</w:t>
      </w:r>
      <w:r>
        <w:rPr>
          <w:rFonts w:ascii="SimSun" w:hAnsi="SimSun" w:cs="SimSun"/>
          <w:color w:val="000000"/>
          <w:spacing w:val="0"/>
          <w:sz w:val="21"/>
        </w:rPr>
        <w:t>结合，形成还原型辅酶</w:t>
      </w:r>
      <w:r>
        <w:rPr>
          <w:rFonts w:ascii="Times New Roman"/>
          <w:color w:val="000000"/>
          <w:spacing w:val="0"/>
          <w:sz w:val="21"/>
        </w:rPr>
        <w:t xml:space="preserve"> </w:t>
      </w:r>
      <w:r>
        <w:rPr>
          <w:rFonts w:ascii="Times New Roman"/>
          <w:color w:val="000000"/>
          <w:spacing w:val="0"/>
          <w:sz w:val="21"/>
        </w:rPr>
        <w:t>NADPH</w:t>
      </w:r>
      <w:r>
        <w:rPr>
          <w:rFonts w:ascii="SimSun" w:hAnsi="SimSun" w:cs="SimSun"/>
          <w:color w:val="000000"/>
          <w:spacing w:val="0"/>
          <w:sz w:val="21"/>
        </w:rPr>
        <w:t>。二是在有关酶的催化作用下，</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提供能量促使</w:t>
      </w:r>
      <w:r>
        <w:rPr>
          <w:rFonts w:ascii="Times New Roman"/>
          <w:color w:val="000000"/>
          <w:spacing w:val="-3"/>
          <w:sz w:val="21"/>
        </w:rPr>
        <w:t xml:space="preserve"> </w:t>
      </w:r>
      <w:r>
        <w:rPr>
          <w:rFonts w:ascii="Times New Roman"/>
          <w:color w:val="000000"/>
          <w:spacing w:val="0"/>
          <w:sz w:val="21"/>
        </w:rPr>
        <w:t>ADP</w:t>
      </w:r>
      <w:r>
        <w:rPr>
          <w:rFonts w:ascii="Times New Roman"/>
          <w:color w:val="000000"/>
          <w:spacing w:val="-3"/>
          <w:sz w:val="21"/>
        </w:rPr>
        <w:t xml:space="preserve"> </w:t>
      </w:r>
      <w:r>
        <w:rPr>
          <w:rFonts w:ascii="SimSun" w:hAnsi="SimSun" w:cs="SimSun"/>
          <w:color w:val="000000"/>
          <w:spacing w:val="0"/>
          <w:sz w:val="21"/>
        </w:rPr>
        <w:t>和</w:t>
      </w:r>
      <w:r>
        <w:rPr>
          <w:rFonts w:ascii="Times New Roman"/>
          <w:color w:val="000000"/>
          <w:spacing w:val="-3"/>
          <w:sz w:val="21"/>
        </w:rPr>
        <w:t xml:space="preserve"> </w:t>
      </w:r>
      <w:r>
        <w:rPr>
          <w:rFonts w:ascii="Times New Roman"/>
          <w:color w:val="000000"/>
          <w:spacing w:val="0"/>
          <w:sz w:val="21"/>
        </w:rPr>
        <w:t>Pi</w:t>
      </w:r>
      <w:r>
        <w:rPr>
          <w:rFonts w:ascii="Times New Roman"/>
          <w:color w:val="000000"/>
          <w:spacing w:val="-3"/>
          <w:sz w:val="21"/>
        </w:rPr>
        <w:t xml:space="preserve"> </w:t>
      </w:r>
      <w:r>
        <w:rPr>
          <w:rFonts w:ascii="SimSun" w:hAnsi="SimSun" w:cs="SimSun"/>
          <w:color w:val="000000"/>
          <w:spacing w:val="0"/>
          <w:sz w:val="21"/>
        </w:rPr>
        <w:t>反应形成</w:t>
      </w:r>
      <w:r>
        <w:rPr>
          <w:rFonts w:ascii="Times New Roman"/>
          <w:color w:val="000000"/>
          <w:spacing w:val="-3"/>
          <w:sz w:val="21"/>
        </w:rPr>
        <w:t xml:space="preserve"> </w:t>
      </w:r>
      <w:r>
        <w:rPr>
          <w:rFonts w:ascii="Times New Roman"/>
          <w:color w:val="000000"/>
          <w:spacing w:val="-8"/>
          <w:sz w:val="21"/>
        </w:rPr>
        <w:t>ATP</w:t>
      </w:r>
      <w:r>
        <w:rPr>
          <w:rFonts w:ascii="SimSun" w:hAnsi="SimSun" w:cs="SimSun"/>
          <w:color w:val="000000"/>
          <w:spacing w:val="-59"/>
          <w:sz w:val="21"/>
        </w:rPr>
        <w:t>。（</w:t>
      </w:r>
      <w:r>
        <w:rPr>
          <w:rFonts w:ascii="Times New Roman"/>
          <w:color w:val="000000"/>
          <w:spacing w:val="0"/>
          <w:sz w:val="21"/>
        </w:rPr>
        <w:t>2</w:t>
      </w:r>
      <w:r>
        <w:rPr>
          <w:rFonts w:ascii="SimSun" w:hAnsi="SimSun" w:cs="SimSun"/>
          <w:color w:val="000000"/>
          <w:spacing w:val="-2"/>
          <w:sz w:val="21"/>
        </w:rPr>
        <w:t>）暗反应阶段：在叶绿体基质中进行。绿叶吸收的</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2"/>
          <w:sz w:val="21"/>
          <w:vertAlign w:val="subscript"/>
        </w:rPr>
        <w:t>2</w:t>
      </w:r>
      <w:r>
        <w:rPr>
          <w:rFonts w:ascii="SimSun" w:hAnsi="SimSun" w:cs="SimSun"/>
          <w:color w:val="000000"/>
          <w:spacing w:val="-4"/>
          <w:sz w:val="21"/>
        </w:rPr>
        <w:t>，在特定</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酶的作用下与</w:t>
      </w:r>
      <w:r>
        <w:rPr>
          <w:rFonts w:ascii="Times New Roman"/>
          <w:color w:val="000000"/>
          <w:spacing w:val="-2"/>
          <w:sz w:val="21"/>
        </w:rPr>
        <w:t xml:space="preserve"> </w:t>
      </w:r>
      <w:r>
        <w:rPr>
          <w:rFonts w:ascii="Times New Roman"/>
          <w:color w:val="000000"/>
          <w:spacing w:val="0"/>
          <w:sz w:val="21"/>
        </w:rPr>
        <w:t>C</w:t>
      </w:r>
      <w:r>
        <w:rPr>
          <w:rFonts w:ascii="Times New Roman"/>
          <w:color w:val="000000"/>
          <w:spacing w:val="0"/>
          <w:sz w:val="21"/>
          <w:vertAlign w:val="subscript"/>
        </w:rPr>
        <w:t>5</w:t>
      </w:r>
      <w:r>
        <w:rPr>
          <w:rFonts w:ascii="Times New Roman"/>
          <w:color w:val="000000"/>
          <w:spacing w:val="-4"/>
          <w:sz w:val="21"/>
          <w:vertAlign w:val="subscript"/>
        </w:rPr>
        <w:t xml:space="preserve"> </w:t>
      </w:r>
      <w:r>
        <w:rPr>
          <w:rFonts w:ascii="SimSun" w:hAnsi="SimSun" w:cs="SimSun"/>
          <w:color w:val="000000"/>
          <w:spacing w:val="0"/>
          <w:sz w:val="21"/>
        </w:rPr>
        <w:t>结合生成</w:t>
      </w:r>
      <w:r>
        <w:rPr>
          <w:rFonts w:ascii="Times New Roman"/>
          <w:color w:val="000000"/>
          <w:spacing w:val="-2"/>
          <w:sz w:val="21"/>
        </w:rPr>
        <w:t xml:space="preserve"> </w:t>
      </w:r>
      <w:r>
        <w:rPr>
          <w:rFonts w:ascii="Times New Roman"/>
          <w:color w:val="000000"/>
          <w:spacing w:val="0"/>
          <w:sz w:val="21"/>
        </w:rPr>
        <w:t>C</w:t>
      </w:r>
      <w:r>
        <w:rPr>
          <w:rFonts w:ascii="Times New Roman"/>
          <w:color w:val="000000"/>
          <w:spacing w:val="-2"/>
          <w:sz w:val="21"/>
          <w:vertAlign w:val="subscript"/>
        </w:rPr>
        <w:t>3</w:t>
      </w:r>
      <w:r>
        <w:rPr>
          <w:rFonts w:ascii="SimSun" w:hAnsi="SimSun" w:cs="SimSun"/>
          <w:color w:val="000000"/>
          <w:spacing w:val="-8"/>
          <w:sz w:val="21"/>
        </w:rPr>
        <w:t>。</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4"/>
          <w:sz w:val="21"/>
          <w:vertAlign w:val="subscript"/>
        </w:rPr>
        <w:t xml:space="preserve"> </w:t>
      </w:r>
      <w:r>
        <w:rPr>
          <w:rFonts w:ascii="SimSun" w:hAnsi="SimSun" w:cs="SimSun"/>
          <w:color w:val="000000"/>
          <w:spacing w:val="0"/>
          <w:sz w:val="21"/>
        </w:rPr>
        <w:t>接受</w:t>
      </w:r>
      <w:r>
        <w:rPr>
          <w:rFonts w:ascii="Times New Roman"/>
          <w:color w:val="000000"/>
          <w:spacing w:val="-2"/>
          <w:sz w:val="21"/>
        </w:rPr>
        <w:t xml:space="preserve"> </w:t>
      </w:r>
      <w:r>
        <w:rPr>
          <w:rFonts w:ascii="Times New Roman"/>
          <w:color w:val="000000"/>
          <w:spacing w:val="-8"/>
          <w:sz w:val="21"/>
        </w:rPr>
        <w:t>ATP</w:t>
      </w:r>
      <w:r>
        <w:rPr>
          <w:rFonts w:ascii="Times New Roman"/>
          <w:color w:val="000000"/>
          <w:spacing w:val="6"/>
          <w:sz w:val="21"/>
        </w:rPr>
        <w:t xml:space="preserve"> </w:t>
      </w:r>
      <w:r>
        <w:rPr>
          <w:rFonts w:ascii="SimSun" w:hAnsi="SimSun" w:cs="SimSun"/>
          <w:color w:val="000000"/>
          <w:spacing w:val="0"/>
          <w:sz w:val="21"/>
        </w:rPr>
        <w:t>和</w:t>
      </w:r>
      <w:r>
        <w:rPr>
          <w:rFonts w:ascii="Times New Roman"/>
          <w:color w:val="000000"/>
          <w:spacing w:val="-2"/>
          <w:sz w:val="21"/>
        </w:rPr>
        <w:t xml:space="preserve"> </w:t>
      </w:r>
      <w:r>
        <w:rPr>
          <w:rFonts w:ascii="Times New Roman"/>
          <w:color w:val="000000"/>
          <w:spacing w:val="0"/>
          <w:sz w:val="21"/>
        </w:rPr>
        <w:t>NADPH</w:t>
      </w:r>
      <w:r>
        <w:rPr>
          <w:rFonts w:ascii="Times New Roman"/>
          <w:color w:val="000000"/>
          <w:spacing w:val="-2"/>
          <w:sz w:val="21"/>
        </w:rPr>
        <w:t xml:space="preserve"> </w:t>
      </w:r>
      <w:r>
        <w:rPr>
          <w:rFonts w:ascii="SimSun" w:hAnsi="SimSun" w:cs="SimSun"/>
          <w:color w:val="000000"/>
          <w:spacing w:val="-1"/>
          <w:sz w:val="21"/>
        </w:rPr>
        <w:t>提供的能量，并且被</w:t>
      </w:r>
      <w:r>
        <w:rPr>
          <w:rFonts w:ascii="Times New Roman"/>
          <w:color w:val="000000"/>
          <w:spacing w:val="-1"/>
          <w:sz w:val="21"/>
        </w:rPr>
        <w:t xml:space="preserve"> </w:t>
      </w:r>
      <w:r>
        <w:rPr>
          <w:rFonts w:ascii="Times New Roman"/>
          <w:color w:val="000000"/>
          <w:spacing w:val="0"/>
          <w:sz w:val="21"/>
        </w:rPr>
        <w:t>NADPH</w:t>
      </w:r>
      <w:r>
        <w:rPr>
          <w:rFonts w:ascii="Times New Roman"/>
          <w:color w:val="000000"/>
          <w:spacing w:val="-2"/>
          <w:sz w:val="21"/>
        </w:rPr>
        <w:t xml:space="preserve"> </w:t>
      </w:r>
      <w:r>
        <w:rPr>
          <w:rFonts w:ascii="SimSun" w:hAnsi="SimSun" w:cs="SimSun"/>
          <w:color w:val="000000"/>
          <w:spacing w:val="-1"/>
          <w:sz w:val="21"/>
        </w:rPr>
        <w:t>还原，一部分</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4"/>
          <w:sz w:val="21"/>
          <w:vertAlign w:val="subscript"/>
        </w:rPr>
        <w:t xml:space="preserve"> </w:t>
      </w:r>
      <w:r>
        <w:rPr>
          <w:rFonts w:ascii="SimSun" w:hAnsi="SimSun" w:cs="SimSun"/>
          <w:color w:val="000000"/>
          <w:spacing w:val="0"/>
          <w:sz w:val="21"/>
        </w:rPr>
        <w:t>转化</w:t>
      </w:r>
    </w:p>
    <w:p>
      <w:pPr>
        <w:spacing w:before="95"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13</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5186"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56" w:lineRule="exact"/>
        <w:ind w:left="0" w:right="0" w:firstLine="0"/>
        <w:jc w:val="left"/>
        <w:rPr>
          <w:rFonts w:ascii="Times New Roman"/>
          <w:color w:val="000000"/>
          <w:spacing w:val="0"/>
          <w:sz w:val="21"/>
        </w:rPr>
      </w:pPr>
      <w:bookmarkStart w:id="13" w:name="br14"/>
      <w:bookmarkEnd w:id="13"/>
      <w:r>
        <w:rPr>
          <w:noProof/>
        </w:rPr>
        <w:pict>
          <v:shape id="_x0000_s1101" type="#_x0000_t75" style="width:59pt;height:24.5pt;margin-top:41.8pt;margin-left:53pt;mso-position-horizontal-relative:page;mso-position-vertical-relative:page;position:absolute;z-index:-251611136">
            <v:imagedata r:id="rId4" o:title=""/>
          </v:shape>
        </w:pict>
      </w:r>
      <w:r>
        <w:rPr>
          <w:noProof/>
        </w:rPr>
        <w:pict>
          <v:shape id="_x0000_s1102" type="#_x0000_t75" style="width:59pt;height:24.5pt;margin-top:41.8pt;margin-left:119.05pt;mso-position-horizontal-relative:page;mso-position-vertical-relative:page;position:absolute;z-index:-251612160">
            <v:imagedata r:id="rId5" o:title=""/>
          </v:shape>
        </w:pict>
      </w:r>
      <w:r>
        <w:rPr>
          <w:noProof/>
        </w:rPr>
        <w:pict>
          <v:shape id="_x0000_s1103" type="#_x0000_t75" style="width:2.75pt;height:2.75pt;margin-top:72.55pt;margin-left:404.15pt;mso-position-horizontal-relative:page;mso-position-vertical-relative:page;position:absolute;z-index:-251613184">
            <v:imagedata r:id="rId6" o:title=""/>
          </v:shape>
        </w:pict>
      </w:r>
      <w:r>
        <w:rPr>
          <w:noProof/>
        </w:rPr>
        <w:pict>
          <v:shape id="_x0000_s1104" type="#_x0000_t75" style="width:5pt;height:5.75pt;margin-top:473.3pt;margin-left:212.1pt;mso-position-horizontal-relative:page;mso-position-vertical-relative:page;position:absolute;z-index:-251614208">
            <v:imagedata r:id="rId7" o:title=""/>
          </v:shape>
        </w:pict>
      </w:r>
      <w:r>
        <w:rPr>
          <w:noProof/>
        </w:rPr>
        <w:pict>
          <v:shape id="_x0000_s1105" type="#_x0000_t75" style="width:2.75pt;height:2.75pt;margin-top:769.7pt;margin-left:116.8pt;mso-position-horizontal-relative:page;mso-position-vertical-relative:page;position:absolute;z-index:-251615232">
            <v:imagedata r:id="rId32" o:title=""/>
          </v:shape>
        </w:pict>
      </w:r>
      <w:r>
        <w:rPr>
          <w:noProof/>
        </w:rPr>
        <w:pict>
          <v:shape id="_x0000_s1106" type="#_x0000_t75" style="width:215.85pt;height:97.3pt;margin-top:650.4pt;margin-left:47pt;mso-position-horizontal-relative:page;mso-position-vertical-relative:page;position:absolute;z-index:-251616256">
            <v:imagedata r:id="rId33" o:title=""/>
          </v:shape>
        </w:pict>
      </w:r>
      <w:r>
        <w:rPr>
          <w:noProof/>
        </w:rPr>
        <w:pict>
          <v:shape id="_x0000_s1107" type="#_x0000_t75" style="width:176.8pt;height:97.3pt;margin-top:650.4pt;margin-left:273.6pt;mso-position-horizontal-relative:page;mso-position-vertical-relative:page;position:absolute;z-index:-251617280">
            <v:imagedata r:id="rId34" o:title=""/>
          </v:shape>
        </w:pict>
      </w:r>
      <w:r>
        <w:rPr>
          <w:rFonts w:ascii="SimSun" w:hAnsi="SimSun" w:cs="SimSun"/>
          <w:color w:val="000000"/>
          <w:spacing w:val="0"/>
          <w:sz w:val="21"/>
        </w:rPr>
        <w:t>为糖类，另一部分</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SimSun" w:hAnsi="SimSun" w:cs="SimSun"/>
          <w:color w:val="000000"/>
          <w:spacing w:val="0"/>
          <w:sz w:val="21"/>
        </w:rPr>
        <w:t>被还原为</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2"/>
          <w:sz w:val="21"/>
          <w:vertAlign w:val="subscript"/>
        </w:rPr>
        <w:t>5</w:t>
      </w:r>
      <w:r>
        <w:rPr>
          <w:rFonts w:ascii="SimSun" w:hAnsi="SimSun" w:cs="SimSun"/>
          <w:color w:val="000000"/>
          <w:spacing w:val="0"/>
          <w:sz w:val="21"/>
        </w:rPr>
        <w:t>。</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1</w:t>
      </w:r>
      <w:r>
        <w:rPr>
          <w:rFonts w:ascii="Times New Roman"/>
          <w:color w:val="000000"/>
          <w:spacing w:val="0"/>
          <w:sz w:val="21"/>
        </w:rPr>
        <w:t xml:space="preserve"> </w:t>
      </w:r>
      <w:r>
        <w:rPr>
          <w:rFonts w:ascii="SimSun" w:hAnsi="SimSun" w:cs="SimSun"/>
          <w:color w:val="000000"/>
          <w:spacing w:val="0"/>
          <w:sz w:val="21"/>
        </w:rPr>
        <w:t>详解】</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叶绿体中</w:t>
      </w:r>
      <w:r>
        <w:rPr>
          <w:rFonts w:ascii="Times New Roman"/>
          <w:color w:val="000000"/>
          <w:spacing w:val="-5"/>
          <w:sz w:val="21"/>
        </w:rPr>
        <w:t xml:space="preserve"> </w:t>
      </w:r>
      <w:r>
        <w:rPr>
          <w:rFonts w:ascii="Times New Roman"/>
          <w:color w:val="000000"/>
          <w:spacing w:val="0"/>
          <w:sz w:val="21"/>
        </w:rPr>
        <w:t>R</w:t>
      </w:r>
      <w:r>
        <w:rPr>
          <w:rFonts w:ascii="Times New Roman"/>
          <w:color w:val="000000"/>
          <w:spacing w:val="-5"/>
          <w:sz w:val="21"/>
        </w:rPr>
        <w:t xml:space="preserve"> </w:t>
      </w:r>
      <w:r>
        <w:rPr>
          <w:rFonts w:ascii="SimSun" w:hAnsi="SimSun" w:cs="SimSun"/>
          <w:color w:val="000000"/>
          <w:spacing w:val="0"/>
          <w:sz w:val="21"/>
        </w:rPr>
        <w:t>酶催化</w:t>
      </w:r>
      <w:r>
        <w:rPr>
          <w:rFonts w:ascii="Times New Roman"/>
          <w:color w:val="000000"/>
          <w:spacing w:val="-5"/>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SimSun" w:hAnsi="SimSun" w:cs="SimSun"/>
          <w:color w:val="000000"/>
          <w:spacing w:val="-2"/>
          <w:sz w:val="21"/>
        </w:rPr>
        <w:t>固定，二氧化碳固定属于暗反应过程，暗反应发生在叶绿体基质中。产物</w:t>
      </w:r>
      <w:r>
        <w:rPr>
          <w:rFonts w:ascii="Times New Roman"/>
          <w:color w:val="000000"/>
          <w:spacing w:val="-4"/>
          <w:sz w:val="21"/>
        </w:rPr>
        <w:t xml:space="preserve"> </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7"/>
          <w:sz w:val="21"/>
          <w:vertAlign w:val="subscript"/>
        </w:rPr>
        <w:t xml:space="preserve"> </w:t>
      </w:r>
      <w:r>
        <w:rPr>
          <w:rFonts w:ascii="SimSun" w:hAnsi="SimSun" w:cs="SimSun"/>
          <w:color w:val="000000"/>
          <w:spacing w:val="0"/>
          <w:sz w:val="21"/>
        </w:rPr>
        <w:t>在光反</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应生成的</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NADPH</w:t>
      </w:r>
      <w:r>
        <w:rPr>
          <w:rFonts w:ascii="Times New Roman"/>
          <w:color w:val="000000"/>
          <w:spacing w:val="0"/>
          <w:sz w:val="21"/>
        </w:rPr>
        <w:t xml:space="preserve"> </w:t>
      </w:r>
      <w:r>
        <w:rPr>
          <w:rFonts w:ascii="SimSun" w:hAnsi="SimSun" w:cs="SimSun"/>
          <w:color w:val="000000"/>
          <w:spacing w:val="0"/>
          <w:sz w:val="21"/>
        </w:rPr>
        <w:t>的作用下合成糖类等有机物，其中</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SimSun" w:hAnsi="SimSun" w:cs="SimSun"/>
          <w:color w:val="000000"/>
          <w:spacing w:val="0"/>
          <w:sz w:val="21"/>
        </w:rPr>
        <w:t>可以提供能量，</w:t>
      </w:r>
      <w:r>
        <w:rPr>
          <w:rFonts w:ascii="Times New Roman"/>
          <w:color w:val="000000"/>
          <w:spacing w:val="0"/>
          <w:sz w:val="21"/>
        </w:rPr>
        <w:t>NADPH</w:t>
      </w:r>
      <w:r>
        <w:rPr>
          <w:rFonts w:ascii="Times New Roman"/>
          <w:color w:val="000000"/>
          <w:spacing w:val="0"/>
          <w:sz w:val="21"/>
        </w:rPr>
        <w:t xml:space="preserve"> </w:t>
      </w:r>
      <w:r>
        <w:rPr>
          <w:rFonts w:ascii="SimSun" w:hAnsi="SimSun" w:cs="SimSun"/>
          <w:color w:val="000000"/>
          <w:spacing w:val="0"/>
          <w:sz w:val="21"/>
        </w:rPr>
        <w:t>作为还原剂并提</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供能量。</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结合图示和题干信息分析，相同光照条件下植株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保卫细胞中</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酶表达量提高，促进甘氨酸转化为丝氨酸，</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释放二氧化碳用于光合作用，从而生成更多的可溶性糖，提高了保卫细胞的细胞液浓度，植物保卫细胞吸</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水，气孔开度增大，二氧化碳吸收加快，碳反应速率加快，从而使得植株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叶片的净光合速率高于植株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3</w:t>
      </w:r>
      <w:r>
        <w:rPr>
          <w:rFonts w:ascii="Times New Roman"/>
          <w:color w:val="000000"/>
          <w:spacing w:val="0"/>
          <w:sz w:val="21"/>
        </w:rPr>
        <w:t xml:space="preserve"> </w:t>
      </w:r>
      <w:r>
        <w:rPr>
          <w:rFonts w:ascii="SimSun" w:hAnsi="SimSun" w:cs="SimSun"/>
          <w:color w:val="000000"/>
          <w:spacing w:val="0"/>
          <w:sz w:val="21"/>
        </w:rPr>
        <w:t>详解】</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叶绿体中</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酶既能催化</w:t>
      </w:r>
      <w:r>
        <w:rPr>
          <w:rFonts w:ascii="Times New Roman"/>
          <w:color w:val="000000"/>
          <w:spacing w:val="0"/>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固定，也能催化</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0"/>
          <w:sz w:val="21"/>
          <w:vertAlign w:val="subscript"/>
        </w:rPr>
        <w:t>5</w:t>
      </w:r>
      <w:r>
        <w:rPr>
          <w:rFonts w:ascii="Times New Roman"/>
          <w:color w:val="000000"/>
          <w:spacing w:val="-2"/>
          <w:sz w:val="21"/>
          <w:vertAlign w:val="subscript"/>
        </w:rPr>
        <w:t xml:space="preserve"> </w:t>
      </w:r>
      <w:r>
        <w:rPr>
          <w:rFonts w:ascii="SimSun" w:hAnsi="SimSun" w:cs="SimSun"/>
          <w:color w:val="000000"/>
          <w:spacing w:val="0"/>
          <w:sz w:val="21"/>
        </w:rPr>
        <w:t>与</w:t>
      </w:r>
      <w:r>
        <w:rPr>
          <w:rFonts w:ascii="Times New Roman"/>
          <w:color w:val="000000"/>
          <w:spacing w:val="0"/>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反应，</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两种底物竞争</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酶同一活性位点，</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保持环境中</w:t>
      </w:r>
      <w:r>
        <w:rPr>
          <w:rFonts w:ascii="Times New Roman"/>
          <w:color w:val="000000"/>
          <w:spacing w:val="0"/>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浓度不变，当</w:t>
      </w:r>
      <w:r>
        <w:rPr>
          <w:rFonts w:ascii="Times New Roman"/>
          <w:color w:val="000000"/>
          <w:spacing w:val="0"/>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浓度从</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升高到</w:t>
      </w:r>
      <w:r>
        <w:rPr>
          <w:rFonts w:ascii="Times New Roman"/>
          <w:color w:val="000000"/>
          <w:spacing w:val="0"/>
          <w:sz w:val="21"/>
        </w:rPr>
        <w:t xml:space="preserve"> </w:t>
      </w:r>
      <w:r>
        <w:rPr>
          <w:rFonts w:ascii="Times New Roman"/>
          <w:color w:val="000000"/>
          <w:spacing w:val="0"/>
          <w:sz w:val="21"/>
        </w:rPr>
        <w:t>40%</w:t>
      </w:r>
      <w:r>
        <w:rPr>
          <w:rFonts w:ascii="SimSun" w:hAnsi="SimSun" w:cs="SimSun"/>
          <w:color w:val="000000"/>
          <w:spacing w:val="0"/>
          <w:sz w:val="21"/>
        </w:rPr>
        <w:t>时，二氧化碳竞争</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酶的能力减弱，碳反应速率</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减小，因此植株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的净光合速率减小。相较于植株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在相同条件下气孔开度相对较大，有利于二</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氧化碳的吸收，因此植株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的净光合速率变化幅度较小。</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为探究保卫细胞中</w:t>
      </w:r>
      <w:r>
        <w:rPr>
          <w:rFonts w:ascii="Times New Roman"/>
          <w:color w:val="000000"/>
          <w:spacing w:val="-7"/>
          <w:sz w:val="21"/>
        </w:rPr>
        <w:t xml:space="preserve"> </w:t>
      </w:r>
      <w:r>
        <w:rPr>
          <w:rFonts w:ascii="Times New Roman"/>
          <w:color w:val="000000"/>
          <w:spacing w:val="0"/>
          <w:sz w:val="21"/>
        </w:rPr>
        <w:t>G</w:t>
      </w:r>
      <w:r>
        <w:rPr>
          <w:rFonts w:ascii="Times New Roman"/>
          <w:color w:val="000000"/>
          <w:spacing w:val="-7"/>
          <w:sz w:val="21"/>
        </w:rPr>
        <w:t xml:space="preserve"> </w:t>
      </w:r>
      <w:r>
        <w:rPr>
          <w:rFonts w:ascii="SimSun" w:hAnsi="SimSun" w:cs="SimSun"/>
          <w:color w:val="000000"/>
          <w:spacing w:val="-2"/>
          <w:sz w:val="21"/>
        </w:rPr>
        <w:t>酶对植物光合作用的影响，以野生型植株</w:t>
      </w:r>
      <w:r>
        <w:rPr>
          <w:rFonts w:ascii="Times New Roman"/>
          <w:color w:val="000000"/>
          <w:spacing w:val="-6"/>
          <w:sz w:val="21"/>
        </w:rPr>
        <w:t xml:space="preserve"> </w:t>
      </w:r>
      <w:r>
        <w:rPr>
          <w:rFonts w:ascii="Times New Roman"/>
          <w:color w:val="000000"/>
          <w:spacing w:val="0"/>
          <w:sz w:val="21"/>
        </w:rPr>
        <w:t>W</w:t>
      </w:r>
      <w:r>
        <w:rPr>
          <w:rFonts w:ascii="Times New Roman"/>
          <w:color w:val="000000"/>
          <w:spacing w:val="-7"/>
          <w:sz w:val="21"/>
        </w:rPr>
        <w:t xml:space="preserve"> </w:t>
      </w:r>
      <w:r>
        <w:rPr>
          <w:rFonts w:ascii="SimSun" w:hAnsi="SimSun" w:cs="SimSun"/>
          <w:color w:val="000000"/>
          <w:spacing w:val="-4"/>
          <w:sz w:val="21"/>
        </w:rPr>
        <w:t>为参照，构建了</w:t>
      </w:r>
      <w:r>
        <w:rPr>
          <w:rFonts w:ascii="Times New Roman"/>
          <w:color w:val="000000"/>
          <w:spacing w:val="-3"/>
          <w:sz w:val="21"/>
        </w:rPr>
        <w:t xml:space="preserve"> </w:t>
      </w:r>
      <w:r>
        <w:rPr>
          <w:rFonts w:ascii="Times New Roman"/>
          <w:color w:val="000000"/>
          <w:spacing w:val="0"/>
          <w:sz w:val="21"/>
        </w:rPr>
        <w:t>G</w:t>
      </w:r>
      <w:r>
        <w:rPr>
          <w:rFonts w:ascii="Times New Roman"/>
          <w:color w:val="000000"/>
          <w:spacing w:val="-7"/>
          <w:sz w:val="21"/>
        </w:rPr>
        <w:t xml:space="preserve"> </w:t>
      </w:r>
      <w:r>
        <w:rPr>
          <w:rFonts w:ascii="SimSun" w:hAnsi="SimSun" w:cs="SimSun"/>
          <w:color w:val="000000"/>
          <w:spacing w:val="0"/>
          <w:sz w:val="21"/>
        </w:rPr>
        <w:t>酶表达量仅在保卫细胞</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中增加的植株</w:t>
      </w:r>
      <w:r>
        <w:rPr>
          <w:rFonts w:ascii="Times New Roman"/>
          <w:color w:val="000000"/>
          <w:spacing w:val="0"/>
          <w:sz w:val="21"/>
        </w:rPr>
        <w:t xml:space="preserve"> </w:t>
      </w:r>
      <w:r>
        <w:rPr>
          <w:rFonts w:ascii="Times New Roman"/>
          <w:color w:val="000000"/>
          <w:spacing w:val="0"/>
          <w:sz w:val="21"/>
        </w:rPr>
        <w:t>S</w:t>
      </w:r>
      <w:r>
        <w:rPr>
          <w:rFonts w:ascii="SimSun" w:hAnsi="SimSun" w:cs="SimSun"/>
          <w:color w:val="000000"/>
          <w:spacing w:val="0"/>
          <w:sz w:val="21"/>
        </w:rPr>
        <w:t>，还需要补充的一个实验组是构建了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酶表达量仅在保卫细胞中减少的植株（假设为</w:t>
      </w:r>
      <w:r>
        <w:rPr>
          <w:rFonts w:ascii="Times New Roman"/>
          <w:color w:val="000000"/>
          <w:spacing w:val="0"/>
          <w:sz w:val="21"/>
        </w:rPr>
        <w:t xml:space="preserve"> </w:t>
      </w:r>
      <w:r>
        <w:rPr>
          <w:rFonts w:ascii="Times New Roman"/>
          <w:color w:val="000000"/>
          <w:spacing w:val="0"/>
          <w:sz w:val="21"/>
        </w:rPr>
        <w:t>T</w:t>
      </w:r>
      <w:r>
        <w:rPr>
          <w:rFonts w:ascii="SimSun" w:hAnsi="SimSun" w:cs="SimSun"/>
          <w:color w:val="000000"/>
          <w:spacing w:val="-105"/>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实验思路是以野生型植株</w:t>
      </w:r>
      <w:r>
        <w:rPr>
          <w:rFonts w:ascii="Times New Roman"/>
          <w:color w:val="000000"/>
          <w:spacing w:val="0"/>
          <w:sz w:val="21"/>
        </w:rPr>
        <w:t xml:space="preserve"> </w:t>
      </w:r>
      <w:r>
        <w:rPr>
          <w:rFonts w:ascii="Times New Roman"/>
          <w:color w:val="000000"/>
          <w:spacing w:val="0"/>
          <w:sz w:val="21"/>
        </w:rPr>
        <w:t>W</w:t>
      </w:r>
      <w:r>
        <w:rPr>
          <w:rFonts w:ascii="Times New Roman"/>
          <w:color w:val="000000"/>
          <w:spacing w:val="0"/>
          <w:sz w:val="21"/>
        </w:rPr>
        <w:t xml:space="preserve"> </w:t>
      </w:r>
      <w:r>
        <w:rPr>
          <w:rFonts w:ascii="SimSun" w:hAnsi="SimSun" w:cs="SimSun"/>
          <w:color w:val="000000"/>
          <w:spacing w:val="0"/>
          <w:sz w:val="21"/>
        </w:rPr>
        <w:t>为参照，构建了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酶表达量仅在保卫细胞中增加的植株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和构建了</w:t>
      </w:r>
      <w:r>
        <w:rPr>
          <w:rFonts w:ascii="Times New Roman"/>
          <w:color w:val="000000"/>
          <w:spacing w:val="0"/>
          <w:sz w:val="21"/>
        </w:rPr>
        <w:t xml:space="preserve"> </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酶表达</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量仅在保卫细胞中减少的植株</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为实验组，在相同且适宜条件下培养，测定三组植物在不同光照强度下的</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净光合速率。根据上述分析，</w:t>
      </w:r>
      <w:r>
        <w:rPr>
          <w:rFonts w:ascii="Times New Roman"/>
          <w:color w:val="000000"/>
          <w:spacing w:val="0"/>
          <w:sz w:val="21"/>
        </w:rPr>
        <w:t>G</w:t>
      </w:r>
      <w:r>
        <w:rPr>
          <w:rFonts w:ascii="Times New Roman"/>
          <w:color w:val="000000"/>
          <w:spacing w:val="0"/>
          <w:sz w:val="21"/>
        </w:rPr>
        <w:t xml:space="preserve"> </w:t>
      </w:r>
      <w:r>
        <w:rPr>
          <w:rFonts w:ascii="SimSun" w:hAnsi="SimSun" w:cs="SimSun"/>
          <w:color w:val="000000"/>
          <w:spacing w:val="0"/>
          <w:sz w:val="21"/>
        </w:rPr>
        <w:t>酶有利于光合作用的进行，因此预期结果是植株</w:t>
      </w:r>
      <w:r>
        <w:rPr>
          <w:rFonts w:ascii="Times New Roman"/>
          <w:color w:val="000000"/>
          <w:spacing w:val="0"/>
          <w:sz w:val="21"/>
        </w:rPr>
        <w:t xml:space="preserve"> </w:t>
      </w:r>
      <w:r>
        <w:rPr>
          <w:rFonts w:ascii="Times New Roman"/>
          <w:color w:val="000000"/>
          <w:spacing w:val="0"/>
          <w:sz w:val="21"/>
        </w:rPr>
        <w:t>T</w:t>
      </w:r>
      <w:r>
        <w:rPr>
          <w:rFonts w:ascii="Times New Roman"/>
          <w:color w:val="000000"/>
          <w:spacing w:val="0"/>
          <w:sz w:val="21"/>
        </w:rPr>
        <w:t xml:space="preserve"> </w:t>
      </w:r>
      <w:r>
        <w:rPr>
          <w:rFonts w:ascii="SimSun" w:hAnsi="SimSun" w:cs="SimSun"/>
          <w:color w:val="000000"/>
          <w:spacing w:val="0"/>
          <w:sz w:val="21"/>
        </w:rPr>
        <w:t>净光合速率小于植株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植株</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净光合速率大于植株</w:t>
      </w:r>
      <w:r>
        <w:rPr>
          <w:rFonts w:ascii="Times New Roman"/>
          <w:color w:val="000000"/>
          <w:spacing w:val="0"/>
          <w:sz w:val="21"/>
        </w:rPr>
        <w:t xml:space="preserve"> </w:t>
      </w:r>
      <w:r>
        <w:rPr>
          <w:rFonts w:ascii="Times New Roman"/>
          <w:color w:val="000000"/>
          <w:spacing w:val="0"/>
          <w:sz w:val="21"/>
        </w:rPr>
        <w:t>W</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SimSun" w:hAnsi="SimSun" w:cs="SimSun"/>
          <w:color w:val="000000"/>
          <w:spacing w:val="0"/>
          <w:sz w:val="21"/>
        </w:rPr>
        <w:t>某芸香科植物分泌腔内的萜烯等化合物可抗虫害，纯合栽培品种（</w:t>
      </w:r>
      <w:r>
        <w:rPr>
          <w:rFonts w:ascii="Times New Roman"/>
          <w:color w:val="000000"/>
          <w:spacing w:val="0"/>
          <w:sz w:val="21"/>
        </w:rPr>
        <w:t>X</w:t>
      </w:r>
      <w:r>
        <w:rPr>
          <w:rFonts w:ascii="SimSun" w:hAnsi="SimSun" w:cs="SimSun"/>
          <w:color w:val="000000"/>
          <w:spacing w:val="0"/>
          <w:sz w:val="21"/>
        </w:rPr>
        <w:t>）果实糖分含量高，叶全缘，但没</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有分泌腔；而野生纯合植株（甲）叶缘齿状，具有发达的分泌腔。我国科研人员发现</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基因和</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基因与该</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植物叶缘形状、分泌腔形成有关。对植株甲进行基因敲除后得到植株乙、丙、丁，其表型如下表。回答下</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列问题。</w:t>
      </w:r>
    </w:p>
    <w:p>
      <w:pPr>
        <w:spacing w:before="338" w:after="0" w:line="220" w:lineRule="exact"/>
        <w:ind w:left="1009" w:right="0" w:firstLine="0"/>
        <w:jc w:val="left"/>
        <w:rPr>
          <w:rFonts w:ascii="Times New Roman"/>
          <w:color w:val="000000"/>
          <w:spacing w:val="0"/>
          <w:sz w:val="21"/>
        </w:rPr>
      </w:pPr>
      <w:r>
        <w:rPr>
          <w:rFonts w:ascii="SimSun" w:hAnsi="SimSun" w:cs="SimSun"/>
          <w:color w:val="000000"/>
          <w:spacing w:val="0"/>
          <w:sz w:val="21"/>
        </w:rPr>
        <w:t>植株</w:t>
      </w:r>
      <w:r>
        <w:rPr>
          <w:rFonts w:ascii="Times New Roman"/>
          <w:color w:val="000000"/>
          <w:spacing w:val="1206"/>
          <w:sz w:val="21"/>
        </w:rPr>
        <w:t xml:space="preserve"> </w:t>
      </w:r>
      <w:r>
        <w:rPr>
          <w:rFonts w:ascii="SimSun" w:hAnsi="SimSun" w:cs="SimSun"/>
          <w:color w:val="000000"/>
          <w:spacing w:val="0"/>
          <w:sz w:val="21"/>
        </w:rPr>
        <w:t>叶缘</w:t>
      </w:r>
      <w:r>
        <w:rPr>
          <w:rFonts w:ascii="Times New Roman"/>
          <w:color w:val="000000"/>
          <w:spacing w:val="219"/>
          <w:sz w:val="21"/>
        </w:rPr>
        <w:t xml:space="preserve"> </w:t>
      </w:r>
      <w:r>
        <w:rPr>
          <w:rFonts w:ascii="SimSun" w:hAnsi="SimSun" w:cs="SimSun"/>
          <w:color w:val="000000"/>
          <w:spacing w:val="0"/>
          <w:sz w:val="21"/>
        </w:rPr>
        <w:t>分泌腔</w:t>
      </w:r>
    </w:p>
    <w:p>
      <w:pPr>
        <w:spacing w:before="0" w:after="0" w:line="243" w:lineRule="exact"/>
        <w:ind w:left="4529"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368"/>
          <w:sz w:val="21"/>
        </w:rPr>
        <w:t xml:space="preserve"> </w:t>
      </w:r>
      <w:r>
        <w:rPr>
          <w:rFonts w:ascii="SimSun" w:hAnsi="SimSun" w:cs="SimSun"/>
          <w:color w:val="000000"/>
          <w:spacing w:val="0"/>
          <w:sz w:val="21"/>
        </w:rPr>
        <w:t>野生型（甲）×栽培品种（</w:t>
      </w:r>
      <w:r>
        <w:rPr>
          <w:rFonts w:ascii="Times New Roman"/>
          <w:color w:val="000000"/>
          <w:spacing w:val="0"/>
          <w:sz w:val="21"/>
        </w:rPr>
        <w:t>X</w:t>
      </w:r>
      <w:r>
        <w:rPr>
          <w:rFonts w:ascii="SimSun" w:hAnsi="SimSun" w:cs="SimSun"/>
          <w:color w:val="000000"/>
          <w:spacing w:val="0"/>
          <w:sz w:val="21"/>
        </w:rPr>
        <w:t>）</w:t>
      </w:r>
    </w:p>
    <w:p>
      <w:pPr>
        <w:spacing w:before="228" w:after="0" w:line="225" w:lineRule="exact"/>
        <w:ind w:left="589" w:right="0" w:firstLine="0"/>
        <w:jc w:val="left"/>
        <w:rPr>
          <w:rFonts w:ascii="Times New Roman"/>
          <w:color w:val="000000"/>
          <w:spacing w:val="0"/>
          <w:sz w:val="21"/>
        </w:rPr>
      </w:pPr>
      <w:r>
        <w:rPr>
          <w:rFonts w:ascii="SimSun" w:hAnsi="SimSun" w:cs="SimSun"/>
          <w:color w:val="000000"/>
          <w:spacing w:val="0"/>
          <w:sz w:val="21"/>
        </w:rPr>
        <w:t>甲（野生型）</w:t>
      </w:r>
      <w:r>
        <w:rPr>
          <w:rFonts w:ascii="Times New Roman"/>
          <w:color w:val="000000"/>
          <w:spacing w:val="786"/>
          <w:sz w:val="21"/>
        </w:rPr>
        <w:t xml:space="preserve"> </w:t>
      </w:r>
      <w:r>
        <w:rPr>
          <w:rFonts w:ascii="SimSun" w:hAnsi="SimSun" w:cs="SimSun"/>
          <w:color w:val="000000"/>
          <w:spacing w:val="0"/>
          <w:sz w:val="21"/>
        </w:rPr>
        <w:t>齿状</w:t>
      </w:r>
      <w:r>
        <w:rPr>
          <w:rFonts w:ascii="Times New Roman"/>
          <w:color w:val="000000"/>
          <w:spacing w:val="429"/>
          <w:sz w:val="21"/>
        </w:rPr>
        <w:t xml:space="preserve"> </w:t>
      </w:r>
      <w:r>
        <w:rPr>
          <w:rFonts w:ascii="SimSun" w:hAnsi="SimSun" w:cs="SimSun"/>
          <w:color w:val="000000"/>
          <w:spacing w:val="0"/>
          <w:sz w:val="21"/>
        </w:rPr>
        <w:t>有</w:t>
      </w:r>
      <w:r>
        <w:rPr>
          <w:rFonts w:ascii="Times New Roman"/>
          <w:color w:val="000000"/>
          <w:spacing w:val="2673"/>
          <w:sz w:val="21"/>
        </w:rPr>
        <w:t xml:space="preserve"> </w:t>
      </w:r>
      <w:r>
        <w:rPr>
          <w:rFonts w:ascii="SimSun" w:hAnsi="SimSun" w:cs="SimSun"/>
          <w:color w:val="000000"/>
          <w:spacing w:val="0"/>
          <w:sz w:val="21"/>
        </w:rPr>
        <w:t>↓</w:t>
      </w:r>
    </w:p>
    <w:p>
      <w:pPr>
        <w:spacing w:before="223" w:after="0" w:line="256" w:lineRule="exact"/>
        <w:ind w:left="4529"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1416"/>
          <w:sz w:val="21"/>
          <w:vertAlign w:val="subscript"/>
        </w:rPr>
        <w:t xml:space="preserve"> </w:t>
      </w:r>
      <w:r>
        <w:rPr>
          <w:rFonts w:ascii="SimSun" w:hAnsi="SimSun" w:cs="SimSun"/>
          <w:color w:val="000000"/>
          <w:spacing w:val="0"/>
          <w:sz w:val="21"/>
        </w:rPr>
        <w:t>有分泌腔</w:t>
      </w:r>
    </w:p>
    <w:p>
      <w:pPr>
        <w:spacing w:before="0" w:after="0" w:line="243" w:lineRule="exact"/>
        <w:ind w:left="355" w:right="0" w:firstLine="0"/>
        <w:jc w:val="left"/>
        <w:rPr>
          <w:rFonts w:ascii="Times New Roman"/>
          <w:color w:val="000000"/>
          <w:spacing w:val="0"/>
          <w:sz w:val="21"/>
        </w:rPr>
      </w:pPr>
      <w:r>
        <w:rPr>
          <w:rFonts w:ascii="SimSun" w:hAnsi="SimSun" w:cs="SimSun"/>
          <w:color w:val="000000"/>
          <w:spacing w:val="0"/>
          <w:sz w:val="21"/>
        </w:rPr>
        <w:t>乙（敲除</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w:t>
      </w:r>
      <w:r>
        <w:rPr>
          <w:rFonts w:ascii="Times New Roman"/>
          <w:color w:val="000000"/>
          <w:spacing w:val="552"/>
          <w:sz w:val="21"/>
        </w:rPr>
        <w:t xml:space="preserve"> </w:t>
      </w:r>
      <w:r>
        <w:rPr>
          <w:rFonts w:ascii="SimSun" w:hAnsi="SimSun" w:cs="SimSun"/>
          <w:color w:val="000000"/>
          <w:spacing w:val="0"/>
          <w:sz w:val="21"/>
        </w:rPr>
        <w:t>全缘</w:t>
      </w:r>
      <w:r>
        <w:rPr>
          <w:rFonts w:ascii="Times New Roman"/>
          <w:color w:val="000000"/>
          <w:spacing w:val="429"/>
          <w:sz w:val="21"/>
        </w:rPr>
        <w:t xml:space="preserve"> </w:t>
      </w:r>
      <w:r>
        <w:rPr>
          <w:rFonts w:ascii="SimSun" w:hAnsi="SimSun" w:cs="SimSun"/>
          <w:color w:val="000000"/>
          <w:spacing w:val="0"/>
          <w:sz w:val="21"/>
        </w:rPr>
        <w:t>无</w:t>
      </w:r>
    </w:p>
    <w:p>
      <w:pPr>
        <w:spacing w:before="625"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14</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361" w:right="0" w:firstLine="0"/>
        <w:jc w:val="left"/>
        <w:rPr>
          <w:rFonts w:ascii="Times New Roman"/>
          <w:color w:val="000000"/>
          <w:spacing w:val="0"/>
          <w:sz w:val="21"/>
        </w:rPr>
      </w:pPr>
      <w:bookmarkStart w:id="14" w:name="br15"/>
      <w:bookmarkEnd w:id="14"/>
      <w:r>
        <w:rPr>
          <w:noProof/>
        </w:rPr>
        <w:pict>
          <v:shape id="_x0000_s1108" type="#_x0000_t75" style="width:215.85pt;height:104.05pt;margin-top:41.8pt;margin-left:47pt;mso-position-horizontal-relative:page;mso-position-vertical-relative:page;position:absolute;z-index:-251618304">
            <v:imagedata r:id="rId35" o:title=""/>
          </v:shape>
        </w:pict>
      </w:r>
      <w:r>
        <w:rPr>
          <w:noProof/>
        </w:rPr>
        <w:pict>
          <v:shape id="_x0000_s1109" type="#_x0000_t75" style="width:5pt;height:5.75pt;margin-top:473.3pt;margin-left:212.1pt;mso-position-horizontal-relative:page;mso-position-vertical-relative:page;position:absolute;z-index:-251619328">
            <v:imagedata r:id="rId7" o:title=""/>
          </v:shape>
        </w:pict>
      </w:r>
      <w:r>
        <w:rPr>
          <w:noProof/>
        </w:rPr>
        <w:pict>
          <v:shape id="_x0000_s1110" type="#_x0000_t75" style="width:2.75pt;height:2.75pt;margin-top:769.7pt;margin-left:116.8pt;mso-position-horizontal-relative:page;mso-position-vertical-relative:page;position:absolute;z-index:-251620352">
            <v:imagedata r:id="rId36" o:title=""/>
          </v:shape>
        </w:pict>
      </w:r>
      <w:r>
        <w:rPr>
          <w:noProof/>
        </w:rPr>
        <w:pict>
          <v:shape id="_x0000_s1111" type="#_x0000_t75" style="width:176.8pt;height:80.8pt;margin-top:65.05pt;margin-left:273.6pt;mso-position-horizontal-relative:page;mso-position-vertical-relative:page;position:absolute;z-index:-251621376">
            <v:imagedata r:id="rId37" o:title=""/>
          </v:shape>
        </w:pict>
      </w:r>
      <w:r>
        <w:rPr>
          <w:noProof/>
        </w:rPr>
        <w:pict>
          <v:shape id="_x0000_s1112" type="#_x0000_t75" style="width:4.25pt;height:8.75pt;margin-top:397.5pt;margin-left:108.55pt;mso-position-horizontal-relative:page;mso-position-vertical-relative:page;position:absolute;z-index:-251622400">
            <v:imagedata r:id="rId38" o:title=""/>
          </v:shape>
        </w:pict>
      </w:r>
      <w:r>
        <w:rPr>
          <w:rFonts w:ascii="SimSun" w:hAnsi="SimSun" w:cs="SimSun"/>
          <w:color w:val="000000"/>
          <w:spacing w:val="0"/>
          <w:sz w:val="21"/>
        </w:rPr>
        <w:t>丙（敲除</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w:t>
      </w:r>
      <w:r>
        <w:rPr>
          <w:rFonts w:ascii="Times New Roman"/>
          <w:color w:val="000000"/>
          <w:spacing w:val="558"/>
          <w:sz w:val="21"/>
        </w:rPr>
        <w:t xml:space="preserve"> </w:t>
      </w:r>
      <w:r>
        <w:rPr>
          <w:rFonts w:ascii="SimSun" w:hAnsi="SimSun" w:cs="SimSun"/>
          <w:color w:val="000000"/>
          <w:spacing w:val="0"/>
          <w:sz w:val="21"/>
        </w:rPr>
        <w:t>齿状</w:t>
      </w:r>
      <w:r>
        <w:rPr>
          <w:rFonts w:ascii="Times New Roman"/>
          <w:color w:val="000000"/>
          <w:spacing w:val="429"/>
          <w:sz w:val="21"/>
        </w:rPr>
        <w:t xml:space="preserve"> </w:t>
      </w:r>
      <w:r>
        <w:rPr>
          <w:rFonts w:ascii="SimSun" w:hAnsi="SimSun" w:cs="SimSun"/>
          <w:color w:val="000000"/>
          <w:spacing w:val="0"/>
          <w:sz w:val="21"/>
        </w:rPr>
        <w:t>无</w:t>
      </w:r>
      <w:r>
        <w:rPr>
          <w:rFonts w:ascii="Times New Roman"/>
          <w:color w:val="000000"/>
          <w:spacing w:val="2568"/>
          <w:sz w:val="21"/>
        </w:rPr>
        <w:t xml:space="preserve"> </w:t>
      </w:r>
      <w:r>
        <w:rPr>
          <w:rFonts w:ascii="SimSun" w:hAnsi="SimSun" w:cs="SimSun"/>
          <w:color w:val="000000"/>
          <w:spacing w:val="0"/>
          <w:sz w:val="21"/>
        </w:rPr>
        <w:t>↓</w:t>
      </w:r>
    </w:p>
    <w:p>
      <w:pPr>
        <w:spacing w:before="212" w:after="0" w:line="256" w:lineRule="exact"/>
        <w:ind w:left="4529"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786"/>
          <w:sz w:val="21"/>
          <w:vertAlign w:val="subscript"/>
        </w:rPr>
        <w:t xml:space="preserve"> </w:t>
      </w:r>
      <w:r>
        <w:rPr>
          <w:rFonts w:ascii="SimSun" w:hAnsi="SimSun" w:cs="SimSun"/>
          <w:color w:val="000000"/>
          <w:spacing w:val="0"/>
          <w:sz w:val="21"/>
        </w:rPr>
        <w:t>有分泌腔</w:t>
      </w:r>
      <w:r>
        <w:rPr>
          <w:rFonts w:ascii="Times New Roman"/>
          <w:color w:val="000000"/>
          <w:spacing w:val="157"/>
          <w:sz w:val="21"/>
        </w:rPr>
        <w:t xml:space="preserve"> </w:t>
      </w:r>
      <w:r>
        <w:rPr>
          <w:rFonts w:ascii="SimSun" w:hAnsi="SimSun" w:cs="SimSun"/>
          <w:color w:val="000000"/>
          <w:spacing w:val="0"/>
          <w:sz w:val="21"/>
        </w:rPr>
        <w:t>无分泌腔</w:t>
      </w:r>
    </w:p>
    <w:p>
      <w:pPr>
        <w:spacing w:before="61" w:after="0" w:line="243" w:lineRule="exact"/>
        <w:ind w:left="0" w:right="0" w:firstLine="0"/>
        <w:jc w:val="left"/>
        <w:rPr>
          <w:rFonts w:ascii="Times New Roman"/>
          <w:color w:val="000000"/>
          <w:spacing w:val="0"/>
          <w:sz w:val="21"/>
        </w:rPr>
      </w:pPr>
      <w:r>
        <w:rPr>
          <w:rFonts w:ascii="SimSun" w:hAnsi="SimSun" w:cs="SimSun"/>
          <w:color w:val="000000"/>
          <w:spacing w:val="0"/>
          <w:sz w:val="21"/>
        </w:rPr>
        <w:t>丁（敲除</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基因和</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w:t>
      </w:r>
      <w:r>
        <w:rPr>
          <w:rFonts w:ascii="Times New Roman"/>
          <w:color w:val="000000"/>
          <w:spacing w:val="32"/>
          <w:sz w:val="21"/>
        </w:rPr>
        <w:t xml:space="preserve"> </w:t>
      </w:r>
      <w:r>
        <w:rPr>
          <w:rFonts w:ascii="SimSun" w:hAnsi="SimSun" w:cs="SimSun"/>
          <w:color w:val="000000"/>
          <w:spacing w:val="0"/>
          <w:sz w:val="21"/>
        </w:rPr>
        <w:t>全缘</w:t>
      </w:r>
      <w:r>
        <w:rPr>
          <w:rFonts w:ascii="Times New Roman"/>
          <w:color w:val="000000"/>
          <w:spacing w:val="429"/>
          <w:sz w:val="21"/>
        </w:rPr>
        <w:t xml:space="preserve"> </w:t>
      </w:r>
      <w:r>
        <w:rPr>
          <w:rFonts w:ascii="SimSun" w:hAnsi="SimSun" w:cs="SimSun"/>
          <w:color w:val="000000"/>
          <w:spacing w:val="0"/>
          <w:sz w:val="21"/>
        </w:rPr>
        <w:t>无</w:t>
      </w:r>
    </w:p>
    <w:p>
      <w:pPr>
        <w:spacing w:before="0" w:after="0" w:line="243" w:lineRule="exact"/>
        <w:ind w:left="600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263"/>
          <w:sz w:val="21"/>
        </w:rPr>
        <w:t xml:space="preserve"> </w:t>
      </w:r>
      <w:r>
        <w:rPr>
          <w:rFonts w:ascii="Times New Roman"/>
          <w:color w:val="000000"/>
          <w:spacing w:val="0"/>
          <w:sz w:val="21"/>
        </w:rPr>
        <w:t>:</w:t>
      </w:r>
      <w:r>
        <w:rPr>
          <w:rFonts w:ascii="Times New Roman"/>
          <w:color w:val="000000"/>
          <w:spacing w:val="158"/>
          <w:sz w:val="21"/>
        </w:rPr>
        <w:t xml:space="preserve"> </w:t>
      </w:r>
      <w:r>
        <w:rPr>
          <w:rFonts w:ascii="Times New Roman"/>
          <w:color w:val="000000"/>
          <w:spacing w:val="0"/>
          <w:sz w:val="21"/>
        </w:rPr>
        <w:t>1</w:t>
      </w:r>
    </w:p>
    <w:p>
      <w:pPr>
        <w:spacing w:before="784"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）由表分析可知，控制叶缘形状的基因是</w:t>
      </w:r>
      <w:r>
        <w:rPr>
          <w:rFonts w:ascii="Times New Roman"/>
          <w:color w:val="000000"/>
          <w:spacing w:val="0"/>
          <w:sz w:val="21"/>
        </w:rPr>
        <w:t>________</w:t>
      </w:r>
      <w:r>
        <w:rPr>
          <w:rFonts w:ascii="SimSun" w:hAnsi="SimSun" w:cs="SimSun"/>
          <w:color w:val="000000"/>
          <w:spacing w:val="0"/>
          <w:sz w:val="21"/>
        </w:rPr>
        <w:t>，控制分泌腔形成的基因是</w:t>
      </w:r>
      <w:r>
        <w:rPr>
          <w:rFonts w:ascii="Times New Roman"/>
          <w:color w:val="000000"/>
          <w:spacing w:val="0"/>
          <w:sz w:val="21"/>
        </w:rPr>
        <w:t>________</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7"/>
          <w:sz w:val="21"/>
        </w:rPr>
        <w:t>）为探究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7"/>
          <w:sz w:val="21"/>
        </w:rPr>
        <w:t xml:space="preserve"> </w:t>
      </w:r>
      <w:r>
        <w:rPr>
          <w:rFonts w:ascii="SimSun" w:hAnsi="SimSun" w:cs="SimSun"/>
          <w:color w:val="000000"/>
          <w:spacing w:val="0"/>
          <w:sz w:val="21"/>
        </w:rPr>
        <w:t>基因和</w:t>
      </w:r>
      <w:r>
        <w:rPr>
          <w:rFonts w:ascii="Times New Roman"/>
          <w:color w:val="000000"/>
          <w:spacing w:val="-7"/>
          <w:sz w:val="21"/>
        </w:rPr>
        <w:t xml:space="preserve"> </w:t>
      </w:r>
      <w:r>
        <w:rPr>
          <w:rFonts w:ascii="Times New Roman"/>
          <w:color w:val="000000"/>
          <w:spacing w:val="0"/>
          <w:sz w:val="21"/>
        </w:rPr>
        <w:t>B</w:t>
      </w:r>
      <w:r>
        <w:rPr>
          <w:rFonts w:ascii="Times New Roman"/>
          <w:color w:val="000000"/>
          <w:spacing w:val="-7"/>
          <w:sz w:val="21"/>
        </w:rPr>
        <w:t xml:space="preserve"> </w:t>
      </w:r>
      <w:r>
        <w:rPr>
          <w:rFonts w:ascii="SimSun" w:hAnsi="SimSun" w:cs="SimSun"/>
          <w:color w:val="000000"/>
          <w:spacing w:val="-2"/>
          <w:sz w:val="21"/>
        </w:rPr>
        <w:t>基因之间的调控关系，在植株乙中检测到</w:t>
      </w:r>
      <w:r>
        <w:rPr>
          <w:rFonts w:ascii="Times New Roman"/>
          <w:color w:val="000000"/>
          <w:spacing w:val="-5"/>
          <w:sz w:val="21"/>
        </w:rPr>
        <w:t xml:space="preserve"> </w:t>
      </w:r>
      <w:r>
        <w:rPr>
          <w:rFonts w:ascii="Times New Roman"/>
          <w:color w:val="000000"/>
          <w:spacing w:val="0"/>
          <w:sz w:val="21"/>
        </w:rPr>
        <w:t>B</w:t>
      </w:r>
      <w:r>
        <w:rPr>
          <w:rFonts w:ascii="Times New Roman"/>
          <w:color w:val="000000"/>
          <w:spacing w:val="-7"/>
          <w:sz w:val="21"/>
        </w:rPr>
        <w:t xml:space="preserve"> </w:t>
      </w:r>
      <w:r>
        <w:rPr>
          <w:rFonts w:ascii="SimSun" w:hAnsi="SimSun" w:cs="SimSun"/>
          <w:color w:val="000000"/>
          <w:spacing w:val="-2"/>
          <w:sz w:val="21"/>
        </w:rPr>
        <w:t>基因的表达量显著减少，而植株丙中</w:t>
      </w:r>
      <w:r>
        <w:rPr>
          <w:rFonts w:ascii="Times New Roman"/>
          <w:color w:val="000000"/>
          <w:spacing w:val="-5"/>
          <w:sz w:val="21"/>
        </w:rPr>
        <w:t xml:space="preserve"> </w:t>
      </w:r>
      <w:r>
        <w:rPr>
          <w:rFonts w:ascii="Times New Roman"/>
          <w:color w:val="000000"/>
          <w:spacing w:val="0"/>
          <w:sz w:val="21"/>
        </w:rPr>
        <w:t>A</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基因的表达量无变化，说明</w:t>
      </w:r>
      <w:r>
        <w:rPr>
          <w:rFonts w:ascii="Times New Roman"/>
          <w:color w:val="000000"/>
          <w:spacing w:val="0"/>
          <w:sz w:val="21"/>
        </w:rPr>
        <w:t>________________________</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6"/>
          <w:sz w:val="21"/>
        </w:rPr>
        <w:t>）为探究</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6"/>
          <w:sz w:val="21"/>
        </w:rPr>
        <w:t xml:space="preserve"> </w:t>
      </w:r>
      <w:r>
        <w:rPr>
          <w:rFonts w:ascii="SimSun" w:hAnsi="SimSun" w:cs="SimSun"/>
          <w:color w:val="000000"/>
          <w:spacing w:val="0"/>
          <w:sz w:val="21"/>
        </w:rPr>
        <w:t>基因与</w:t>
      </w:r>
      <w:r>
        <w:rPr>
          <w:rFonts w:ascii="Times New Roman"/>
          <w:color w:val="000000"/>
          <w:spacing w:val="-6"/>
          <w:sz w:val="21"/>
        </w:rPr>
        <w:t xml:space="preserve"> </w:t>
      </w:r>
      <w:r>
        <w:rPr>
          <w:rFonts w:ascii="Times New Roman"/>
          <w:color w:val="000000"/>
          <w:spacing w:val="0"/>
          <w:sz w:val="21"/>
        </w:rPr>
        <w:t>B</w:t>
      </w:r>
      <w:r>
        <w:rPr>
          <w:rFonts w:ascii="Times New Roman"/>
          <w:color w:val="000000"/>
          <w:spacing w:val="-6"/>
          <w:sz w:val="21"/>
        </w:rPr>
        <w:t xml:space="preserve"> </w:t>
      </w:r>
      <w:r>
        <w:rPr>
          <w:rFonts w:ascii="SimSun" w:hAnsi="SimSun" w:cs="SimSun"/>
          <w:color w:val="000000"/>
          <w:spacing w:val="-1"/>
          <w:sz w:val="21"/>
        </w:rPr>
        <w:t>基因在染色体上的位置关系，不考虑突变及其他基因的影响，选择表中的植株进行</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杂交，可选择的亲本组合是</w:t>
      </w:r>
      <w:r>
        <w:rPr>
          <w:rFonts w:ascii="Times New Roman"/>
          <w:color w:val="000000"/>
          <w:spacing w:val="0"/>
          <w:sz w:val="21"/>
        </w:rPr>
        <w:t>________</w:t>
      </w:r>
      <w:r>
        <w:rPr>
          <w:rFonts w:ascii="SimSun" w:hAnsi="SimSun" w:cs="SimSun"/>
          <w:color w:val="000000"/>
          <w:spacing w:val="-4"/>
          <w:sz w:val="21"/>
        </w:rPr>
        <w:t>。</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3"/>
          <w:sz w:val="21"/>
          <w:vertAlign w:val="subscript"/>
        </w:rPr>
        <w:t xml:space="preserve"> </w:t>
      </w:r>
      <w:r>
        <w:rPr>
          <w:rFonts w:ascii="SimSun" w:hAnsi="SimSun" w:cs="SimSun"/>
          <w:color w:val="000000"/>
          <w:spacing w:val="0"/>
          <w:sz w:val="21"/>
        </w:rPr>
        <w:t>自交得到</w:t>
      </w:r>
      <w:r>
        <w:rPr>
          <w:rFonts w:ascii="Times New Roman"/>
          <w:color w:val="000000"/>
          <w:spacing w:val="-1"/>
          <w:sz w:val="21"/>
        </w:rPr>
        <w:t xml:space="preserve"> </w:t>
      </w:r>
      <w:r>
        <w:rPr>
          <w:rFonts w:ascii="Times New Roman"/>
          <w:color w:val="000000"/>
          <w:spacing w:val="0"/>
          <w:sz w:val="21"/>
        </w:rPr>
        <w:t>F</w:t>
      </w:r>
      <w:r>
        <w:rPr>
          <w:rFonts w:ascii="Times New Roman"/>
          <w:color w:val="000000"/>
          <w:spacing w:val="-2"/>
          <w:sz w:val="21"/>
          <w:vertAlign w:val="subscript"/>
        </w:rPr>
        <w:t>2</w:t>
      </w:r>
      <w:r>
        <w:rPr>
          <w:rFonts w:ascii="SimSun" w:hAnsi="SimSun" w:cs="SimSun"/>
          <w:color w:val="000000"/>
          <w:spacing w:val="-4"/>
          <w:sz w:val="21"/>
        </w:rPr>
        <w:t>，若</w:t>
      </w:r>
      <w:r>
        <w:rPr>
          <w:rFonts w:ascii="Times New Roman"/>
          <w:color w:val="000000"/>
          <w:spacing w:val="3"/>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SimSun" w:hAnsi="SimSun" w:cs="SimSun"/>
          <w:color w:val="000000"/>
          <w:spacing w:val="0"/>
          <w:sz w:val="21"/>
        </w:rPr>
        <w:t>的表型及比例为</w:t>
      </w:r>
      <w:r>
        <w:rPr>
          <w:rFonts w:ascii="Times New Roman"/>
          <w:color w:val="000000"/>
          <w:spacing w:val="0"/>
          <w:sz w:val="21"/>
        </w:rPr>
        <w:t>________</w:t>
      </w:r>
      <w:r>
        <w:rPr>
          <w:rFonts w:ascii="SimSun" w:hAnsi="SimSun" w:cs="SimSun"/>
          <w:color w:val="000000"/>
          <w:spacing w:val="-4"/>
          <w:sz w:val="21"/>
        </w:rPr>
        <w:t>，则</w:t>
      </w:r>
      <w:r>
        <w:rPr>
          <w:rFonts w:ascii="Times New Roman"/>
          <w:color w:val="000000"/>
          <w:spacing w:val="3"/>
          <w:sz w:val="21"/>
        </w:rPr>
        <w:t xml:space="preserve"> </w:t>
      </w:r>
      <w:r>
        <w:rPr>
          <w:rFonts w:ascii="Times New Roman"/>
          <w:color w:val="000000"/>
          <w:spacing w:val="0"/>
          <w:sz w:val="21"/>
        </w:rPr>
        <w:t>A</w:t>
      </w:r>
      <w:r>
        <w:rPr>
          <w:rFonts w:ascii="SimSun" w:hAnsi="SimSun" w:cs="SimSun"/>
          <w:color w:val="000000"/>
          <w:spacing w:val="-4"/>
          <w:sz w:val="21"/>
        </w:rPr>
        <w:t>、</w:t>
      </w:r>
      <w:r>
        <w:rPr>
          <w:rFonts w:ascii="Times New Roman"/>
          <w:color w:val="000000"/>
          <w:spacing w:val="0"/>
          <w:sz w:val="21"/>
        </w:rPr>
        <w:t>B</w:t>
      </w:r>
      <w:r>
        <w:rPr>
          <w:rFonts w:ascii="Times New Roman"/>
          <w:color w:val="000000"/>
          <w:spacing w:val="-1"/>
          <w:sz w:val="21"/>
        </w:rPr>
        <w:t xml:space="preserve"> </w:t>
      </w:r>
      <w:r>
        <w:rPr>
          <w:rFonts w:ascii="SimSun" w:hAnsi="SimSun" w:cs="SimSun"/>
          <w:color w:val="000000"/>
          <w:spacing w:val="0"/>
          <w:sz w:val="21"/>
        </w:rPr>
        <w:t>基因位于</w:t>
      </w:r>
    </w:p>
    <w:p>
      <w:pPr>
        <w:spacing w:before="212" w:after="0" w:line="243" w:lineRule="exact"/>
        <w:ind w:left="0" w:right="0" w:firstLine="0"/>
        <w:jc w:val="left"/>
        <w:rPr>
          <w:rFonts w:ascii="Times New Roman"/>
          <w:color w:val="000000"/>
          <w:spacing w:val="0"/>
          <w:sz w:val="21"/>
        </w:rPr>
      </w:pPr>
      <w:r>
        <w:rPr>
          <w:rFonts w:ascii="SimSun" w:hAnsi="SimSun" w:cs="SimSun"/>
          <w:color w:val="000000"/>
          <w:spacing w:val="0"/>
          <w:sz w:val="21"/>
        </w:rPr>
        <w:t>两对同源染色体上。在此情况下结合图中杂交结果，可推测栽培品种（</w:t>
      </w:r>
      <w:r>
        <w:rPr>
          <w:rFonts w:ascii="Times New Roman"/>
          <w:color w:val="000000"/>
          <w:spacing w:val="0"/>
          <w:sz w:val="21"/>
        </w:rPr>
        <w:t>X</w:t>
      </w:r>
      <w:r>
        <w:rPr>
          <w:rFonts w:ascii="SimSun" w:hAnsi="SimSun" w:cs="SimSun"/>
          <w:color w:val="000000"/>
          <w:spacing w:val="0"/>
          <w:sz w:val="21"/>
        </w:rPr>
        <w:t>）的</w:t>
      </w:r>
      <w:r>
        <w:rPr>
          <w:rFonts w:ascii="Times New Roman"/>
          <w:color w:val="000000"/>
          <w:spacing w:val="0"/>
          <w:sz w:val="21"/>
        </w:rPr>
        <w:t>________</w:t>
      </w:r>
      <w:r>
        <w:rPr>
          <w:rFonts w:ascii="SimSun" w:hAnsi="SimSun" w:cs="SimSun"/>
          <w:color w:val="000000"/>
          <w:spacing w:val="0"/>
          <w:sz w:val="21"/>
        </w:rPr>
        <w:t>（填</w:t>
      </w:r>
      <w:r>
        <w:rPr>
          <w:rFonts w:ascii="Times New Roman" w:hAnsi="Times New Roman" w:cs="Times New Roman"/>
          <w:color w:val="000000"/>
          <w:spacing w:val="0"/>
          <w:sz w:val="21"/>
        </w:rPr>
        <w:t>“A”“B”</w:t>
      </w:r>
      <w:r>
        <w:rPr>
          <w:rFonts w:ascii="SimSun" w:hAnsi="SimSun" w:cs="SimSun"/>
          <w:color w:val="000000"/>
          <w:spacing w:val="0"/>
          <w:sz w:val="21"/>
        </w:rPr>
        <w:t>或</w:t>
      </w:r>
      <w:r>
        <w:rPr>
          <w:rFonts w:ascii="Times New Roman" w:hAnsi="Times New Roman" w:cs="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和</w:t>
      </w:r>
    </w:p>
    <w:p>
      <w:pPr>
        <w:spacing w:before="226"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B”</w:t>
      </w:r>
      <w:r>
        <w:rPr>
          <w:rFonts w:ascii="SimSun" w:hAnsi="SimSun" w:cs="SimSun"/>
          <w:color w:val="000000"/>
          <w:spacing w:val="0"/>
          <w:sz w:val="21"/>
        </w:rPr>
        <w:t>）基因功能缺陷，可引入相应基因来提高栽培品种的抗虫品质。</w:t>
      </w:r>
    </w:p>
    <w:p>
      <w:pPr>
        <w:spacing w:before="226"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B</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基因促进</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基因表达，而</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基因不参与调控</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基因表达</w:t>
      </w:r>
    </w:p>
    <w:p>
      <w:pPr>
        <w:spacing w:before="227"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w:t>
      </w:r>
      <w:r>
        <w:rPr>
          <w:rFonts w:ascii="Times New Roman"/>
          <w:color w:val="000000"/>
          <w:spacing w:val="320"/>
          <w:sz w:val="21"/>
        </w:rPr>
        <w:t xml:space="preserve"> </w:t>
      </w:r>
      <w:r>
        <w:rPr>
          <w:rFonts w:ascii="SimSun" w:hAnsi="SimSun" w:cs="SimSun"/>
          <w:color w:val="000000"/>
          <w:spacing w:val="0"/>
          <w:sz w:val="21"/>
        </w:rPr>
        <w:t>①</w:t>
      </w:r>
      <w:r>
        <w:rPr>
          <w:rFonts w:ascii="Times New Roman"/>
          <w:color w:val="000000"/>
          <w:spacing w:val="103"/>
          <w:sz w:val="21"/>
        </w:rPr>
        <w:t xml:space="preserve"> </w:t>
      </w:r>
      <w:r>
        <w:rPr>
          <w:rFonts w:ascii="SimSun" w:hAnsi="SimSun" w:cs="SimSun"/>
          <w:color w:val="000000"/>
          <w:spacing w:val="0"/>
          <w:sz w:val="21"/>
        </w:rPr>
        <w:t>甲和丁或乙和丙</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5"/>
          <w:sz w:val="21"/>
        </w:rPr>
        <w:t>齿状有分泌腔：齿状无分泌腔：全缘有分泌腔：全缘无分泌腔=</w:t>
      </w:r>
      <w:r>
        <w:rPr>
          <w:rFonts w:ascii="Times New Roman"/>
          <w:color w:val="000000"/>
          <w:spacing w:val="0"/>
          <w:sz w:val="21"/>
        </w:rPr>
        <w:t>9:3:3:1</w:t>
      </w:r>
    </w:p>
    <w:p>
      <w:pPr>
        <w:spacing w:before="380" w:after="0" w:line="243" w:lineRule="exact"/>
        <w:ind w:left="0" w:right="0" w:firstLine="0"/>
        <w:jc w:val="left"/>
        <w:rPr>
          <w:rFonts w:ascii="Times New Roman"/>
          <w:color w:val="000000"/>
          <w:spacing w:val="0"/>
          <w:sz w:val="21"/>
        </w:rPr>
      </w:pPr>
      <w:r>
        <w:rPr>
          <w:rFonts w:ascii="SimSun" w:hAnsi="SimSun" w:cs="SimSun"/>
          <w:color w:val="000000"/>
          <w:spacing w:val="0"/>
          <w:sz w:val="21"/>
        </w:rPr>
        <w:t>③</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B</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【分析】自由组合定律的实质是减数分裂形成配子时非同源染色体上的非等位基因自由组合。</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1</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结合表格分析，野生型甲为齿状，有分泌腔，乙敲除</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基因，表现为全缘，说明控制叶缘形状的基因是</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丙（敲除</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基因）表现为无分泌腔，说明控制分泌腔形成的基因是</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乙敲除</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3"/>
          <w:sz w:val="21"/>
        </w:rPr>
        <w:t xml:space="preserve"> </w:t>
      </w:r>
      <w:r>
        <w:rPr>
          <w:rFonts w:ascii="SimSun" w:hAnsi="SimSun" w:cs="SimSun"/>
          <w:color w:val="000000"/>
          <w:spacing w:val="-2"/>
          <w:sz w:val="21"/>
        </w:rPr>
        <w:t>基因，但没有敲除</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3"/>
          <w:sz w:val="21"/>
        </w:rPr>
        <w:t xml:space="preserve"> </w:t>
      </w:r>
      <w:r>
        <w:rPr>
          <w:rFonts w:ascii="SimSun" w:hAnsi="SimSun" w:cs="SimSun"/>
          <w:color w:val="000000"/>
          <w:spacing w:val="-1"/>
          <w:sz w:val="21"/>
        </w:rPr>
        <w:t>基因，在植株乙中检测到</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3"/>
          <w:sz w:val="21"/>
        </w:rPr>
        <w:t xml:space="preserve"> </w:t>
      </w:r>
      <w:r>
        <w:rPr>
          <w:rFonts w:ascii="SimSun" w:hAnsi="SimSun" w:cs="SimSun"/>
          <w:color w:val="000000"/>
          <w:spacing w:val="-1"/>
          <w:sz w:val="21"/>
        </w:rPr>
        <w:t>基因的表达量显著减少，说明</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3"/>
          <w:sz w:val="21"/>
        </w:rPr>
        <w:t xml:space="preserve"> </w:t>
      </w:r>
      <w:r>
        <w:rPr>
          <w:rFonts w:ascii="SimSun" w:hAnsi="SimSun" w:cs="SimSun"/>
          <w:color w:val="000000"/>
          <w:spacing w:val="0"/>
          <w:sz w:val="21"/>
        </w:rPr>
        <w:t>基因可以促进</w:t>
      </w:r>
      <w:r>
        <w:rPr>
          <w:rFonts w:ascii="Times New Roman"/>
          <w:color w:val="000000"/>
          <w:spacing w:val="-3"/>
          <w:sz w:val="21"/>
        </w:rPr>
        <w:t xml:space="preserve"> </w:t>
      </w:r>
      <w:r>
        <w:rPr>
          <w:rFonts w:ascii="Times New Roman"/>
          <w:color w:val="000000"/>
          <w:spacing w:val="0"/>
          <w:sz w:val="21"/>
        </w:rPr>
        <w:t>B</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2"/>
          <w:sz w:val="21"/>
        </w:rPr>
        <w:t>基因的表达；丙敲除</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3"/>
          <w:sz w:val="21"/>
        </w:rPr>
        <w:t xml:space="preserve"> </w:t>
      </w:r>
      <w:r>
        <w:rPr>
          <w:rFonts w:ascii="SimSun" w:hAnsi="SimSun" w:cs="SimSun"/>
          <w:color w:val="000000"/>
          <w:spacing w:val="-2"/>
          <w:sz w:val="21"/>
        </w:rPr>
        <w:t>基因，但没有敲除</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3"/>
          <w:sz w:val="21"/>
        </w:rPr>
        <w:t xml:space="preserve"> </w:t>
      </w:r>
      <w:r>
        <w:rPr>
          <w:rFonts w:ascii="SimSun" w:hAnsi="SimSun" w:cs="SimSun"/>
          <w:color w:val="000000"/>
          <w:spacing w:val="-2"/>
          <w:sz w:val="21"/>
        </w:rPr>
        <w:t>基因，植株丙中</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3"/>
          <w:sz w:val="21"/>
        </w:rPr>
        <w:t xml:space="preserve"> </w:t>
      </w:r>
      <w:r>
        <w:rPr>
          <w:rFonts w:ascii="SimSun" w:hAnsi="SimSun" w:cs="SimSun"/>
          <w:color w:val="000000"/>
          <w:spacing w:val="-1"/>
          <w:sz w:val="21"/>
        </w:rPr>
        <w:t>基因的表达量无变化，说明</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3"/>
          <w:sz w:val="21"/>
        </w:rPr>
        <w:t xml:space="preserve"> </w:t>
      </w:r>
      <w:r>
        <w:rPr>
          <w:rFonts w:ascii="SimSun" w:hAnsi="SimSun" w:cs="SimSun"/>
          <w:color w:val="000000"/>
          <w:spacing w:val="0"/>
          <w:sz w:val="21"/>
        </w:rPr>
        <w:t>基因不参与调</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控</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基因的表达。</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3</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假定基因敲除后用相应的小写字母表示，甲基因型为</w:t>
      </w:r>
      <w:r>
        <w:rPr>
          <w:rFonts w:ascii="Times New Roman"/>
          <w:color w:val="000000"/>
          <w:spacing w:val="0"/>
          <w:sz w:val="21"/>
        </w:rPr>
        <w:t xml:space="preserve"> </w:t>
      </w:r>
      <w:r>
        <w:rPr>
          <w:rFonts w:ascii="Times New Roman"/>
          <w:color w:val="000000"/>
          <w:spacing w:val="0"/>
          <w:sz w:val="21"/>
        </w:rPr>
        <w:t>AABB</w:t>
      </w:r>
      <w:r>
        <w:rPr>
          <w:rFonts w:ascii="SimSun" w:hAnsi="SimSun" w:cs="SimSun"/>
          <w:color w:val="000000"/>
          <w:spacing w:val="0"/>
          <w:sz w:val="21"/>
        </w:rPr>
        <w:t>，乙为</w:t>
      </w:r>
      <w:r>
        <w:rPr>
          <w:rFonts w:ascii="Times New Roman"/>
          <w:color w:val="000000"/>
          <w:spacing w:val="0"/>
          <w:sz w:val="21"/>
        </w:rPr>
        <w:t xml:space="preserve"> </w:t>
      </w:r>
      <w:r>
        <w:rPr>
          <w:rFonts w:ascii="Times New Roman"/>
          <w:color w:val="000000"/>
          <w:spacing w:val="0"/>
          <w:sz w:val="21"/>
        </w:rPr>
        <w:t>aaBB</w:t>
      </w:r>
      <w:r>
        <w:rPr>
          <w:rFonts w:ascii="SimSun" w:hAnsi="SimSun" w:cs="SimSun"/>
          <w:color w:val="000000"/>
          <w:spacing w:val="0"/>
          <w:sz w:val="21"/>
        </w:rPr>
        <w:t>，丙为</w:t>
      </w:r>
      <w:r>
        <w:rPr>
          <w:rFonts w:ascii="Times New Roman"/>
          <w:color w:val="000000"/>
          <w:spacing w:val="0"/>
          <w:sz w:val="21"/>
        </w:rPr>
        <w:t xml:space="preserve"> </w:t>
      </w:r>
      <w:r>
        <w:rPr>
          <w:rFonts w:ascii="Times New Roman"/>
          <w:color w:val="000000"/>
          <w:spacing w:val="0"/>
          <w:sz w:val="21"/>
        </w:rPr>
        <w:t>AAbb</w:t>
      </w:r>
      <w:r>
        <w:rPr>
          <w:rFonts w:ascii="SimSun" w:hAnsi="SimSun" w:cs="SimSun"/>
          <w:color w:val="000000"/>
          <w:spacing w:val="0"/>
          <w:sz w:val="21"/>
        </w:rPr>
        <w:t>，丁为</w:t>
      </w:r>
      <w:r>
        <w:rPr>
          <w:rFonts w:ascii="Times New Roman"/>
          <w:color w:val="000000"/>
          <w:spacing w:val="0"/>
          <w:sz w:val="21"/>
        </w:rPr>
        <w:t xml:space="preserve"> </w:t>
      </w:r>
      <w:r>
        <w:rPr>
          <w:rFonts w:ascii="Times New Roman"/>
          <w:color w:val="000000"/>
          <w:spacing w:val="0"/>
          <w:sz w:val="21"/>
        </w:rPr>
        <w:t>aabb</w:t>
      </w:r>
      <w:r>
        <w:rPr>
          <w:rFonts w:ascii="SimSun" w:hAnsi="SimSun" w:cs="SimSun"/>
          <w:color w:val="000000"/>
          <w:spacing w:val="0"/>
          <w:sz w:val="21"/>
        </w:rPr>
        <w:t>，要探究</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基因与</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基因在染色体上的位置关系，即探究两对基因是位于一对同源染色体上还是位于两对同源染色</w:t>
      </w:r>
    </w:p>
    <w:p>
      <w:pPr>
        <w:spacing w:before="212" w:after="0" w:line="256" w:lineRule="exact"/>
        <w:ind w:left="0" w:right="0" w:firstLine="0"/>
        <w:jc w:val="left"/>
        <w:rPr>
          <w:rFonts w:ascii="Times New Roman"/>
          <w:color w:val="000000"/>
          <w:spacing w:val="0"/>
          <w:sz w:val="21"/>
        </w:rPr>
      </w:pPr>
      <w:r>
        <w:rPr>
          <w:rFonts w:ascii="SimSun" w:hAnsi="SimSun" w:cs="SimSun"/>
          <w:color w:val="000000"/>
          <w:spacing w:val="0"/>
          <w:sz w:val="21"/>
        </w:rPr>
        <w:t>体上，我们通常需要获得双杂合子</w:t>
      </w:r>
      <w:r>
        <w:rPr>
          <w:rFonts w:ascii="Times New Roman"/>
          <w:color w:val="000000"/>
          <w:spacing w:val="0"/>
          <w:sz w:val="21"/>
        </w:rPr>
        <w:t xml:space="preserve"> </w:t>
      </w:r>
      <w:r>
        <w:rPr>
          <w:rFonts w:ascii="Times New Roman"/>
          <w:color w:val="000000"/>
          <w:spacing w:val="0"/>
          <w:sz w:val="21"/>
        </w:rPr>
        <w:t>AaBb</w:t>
      </w:r>
      <w:r>
        <w:rPr>
          <w:rFonts w:ascii="Times New Roman"/>
          <w:color w:val="000000"/>
          <w:spacing w:val="0"/>
          <w:sz w:val="21"/>
        </w:rPr>
        <w:t xml:space="preserve"> </w:t>
      </w:r>
      <w:r>
        <w:rPr>
          <w:rFonts w:ascii="SimSun" w:hAnsi="SimSun" w:cs="SimSun"/>
          <w:color w:val="000000"/>
          <w:spacing w:val="0"/>
          <w:sz w:val="21"/>
        </w:rPr>
        <w:t>进行自交，因此可选择的亲本组合是甲和丁或乙和丙，</w:t>
      </w:r>
      <w:r>
        <w:rPr>
          <w:rFonts w:ascii="Times New Roman"/>
          <w:color w:val="000000"/>
          <w:spacing w:val="0"/>
          <w:sz w:val="21"/>
        </w:rPr>
        <w:t>F</w:t>
      </w:r>
      <w:r>
        <w:rPr>
          <w:rFonts w:ascii="Times New Roman"/>
          <w:color w:val="000000"/>
          <w:spacing w:val="-2"/>
          <w:sz w:val="21"/>
          <w:vertAlign w:val="subscript"/>
        </w:rPr>
        <w:t>1</w:t>
      </w:r>
      <w:r>
        <w:rPr>
          <w:rFonts w:ascii="Times New Roman"/>
          <w:color w:val="000000"/>
          <w:spacing w:val="0"/>
          <w:sz w:val="21"/>
        </w:rPr>
        <w:t>AaBb</w:t>
      </w:r>
      <w:r>
        <w:rPr>
          <w:rFonts w:ascii="Times New Roman"/>
          <w:color w:val="000000"/>
          <w:spacing w:val="0"/>
          <w:sz w:val="21"/>
        </w:rPr>
        <w:t xml:space="preserve"> </w:t>
      </w:r>
      <w:r>
        <w:rPr>
          <w:rFonts w:ascii="SimSun" w:hAnsi="SimSun" w:cs="SimSun"/>
          <w:color w:val="000000"/>
          <w:spacing w:val="0"/>
          <w:sz w:val="21"/>
        </w:rPr>
        <w:t>自</w:t>
      </w:r>
    </w:p>
    <w:p>
      <w:pPr>
        <w:spacing w:before="199" w:after="0" w:line="256" w:lineRule="exact"/>
        <w:ind w:left="0" w:right="0" w:firstLine="0"/>
        <w:jc w:val="left"/>
        <w:rPr>
          <w:rFonts w:ascii="Times New Roman"/>
          <w:color w:val="000000"/>
          <w:spacing w:val="0"/>
          <w:sz w:val="21"/>
        </w:rPr>
      </w:pPr>
      <w:r>
        <w:rPr>
          <w:rFonts w:ascii="SimSun" w:hAnsi="SimSun" w:cs="SimSun"/>
          <w:color w:val="000000"/>
          <w:spacing w:val="0"/>
          <w:sz w:val="21"/>
        </w:rPr>
        <w:t>交得到</w:t>
      </w:r>
      <w:r>
        <w:rPr>
          <w:rFonts w:ascii="Times New Roman"/>
          <w:color w:val="000000"/>
          <w:spacing w:val="0"/>
          <w:sz w:val="21"/>
        </w:rPr>
        <w:t xml:space="preserve"> </w:t>
      </w:r>
      <w:r>
        <w:rPr>
          <w:rFonts w:ascii="Times New Roman"/>
          <w:color w:val="000000"/>
          <w:spacing w:val="0"/>
          <w:sz w:val="21"/>
        </w:rPr>
        <w:t>F</w:t>
      </w:r>
      <w:r>
        <w:rPr>
          <w:rFonts w:ascii="Times New Roman"/>
          <w:color w:val="000000"/>
          <w:spacing w:val="-2"/>
          <w:sz w:val="21"/>
          <w:vertAlign w:val="subscript"/>
        </w:rPr>
        <w:t>2</w:t>
      </w:r>
      <w:r>
        <w:rPr>
          <w:rFonts w:ascii="SimSun" w:hAnsi="SimSun" w:cs="SimSun"/>
          <w:color w:val="000000"/>
          <w:spacing w:val="0"/>
          <w:sz w:val="21"/>
        </w:rPr>
        <w:t>，若</w:t>
      </w:r>
      <w:r>
        <w:rPr>
          <w:rFonts w:ascii="Times New Roman"/>
          <w:color w:val="000000"/>
          <w:spacing w:val="0"/>
          <w:sz w:val="21"/>
        </w:rPr>
        <w:t xml:space="preserve"> </w:t>
      </w:r>
      <w:r>
        <w:rPr>
          <w:rFonts w:ascii="Times New Roman"/>
          <w:color w:val="000000"/>
          <w:spacing w:val="0"/>
          <w:sz w:val="21"/>
        </w:rPr>
        <w:t>A</w:t>
      </w:r>
      <w:r>
        <w:rPr>
          <w:rFonts w:ascii="SimSun" w:hAnsi="SimSun" w:cs="SimSun"/>
          <w:color w:val="000000"/>
          <w:spacing w:val="0"/>
          <w:sz w:val="21"/>
        </w:rPr>
        <w:t>、</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基因位于两对同源染色体上，则满足自由组合定律，</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SimSun" w:hAnsi="SimSun" w:cs="SimSun"/>
          <w:color w:val="000000"/>
          <w:spacing w:val="0"/>
          <w:sz w:val="21"/>
        </w:rPr>
        <w:t>的表型及比例为齿状有分泌腔：</w:t>
      </w:r>
    </w:p>
    <w:p>
      <w:pPr>
        <w:spacing w:before="227"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15</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53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15" w:name="br16"/>
      <w:bookmarkEnd w:id="15"/>
      <w:r>
        <w:rPr>
          <w:noProof/>
        </w:rPr>
        <w:pict>
          <v:shape id="_x0000_s1113" type="#_x0000_t75" style="width:59pt;height:24.5pt;margin-top:41.8pt;margin-left:53pt;mso-position-horizontal-relative:page;mso-position-vertical-relative:page;position:absolute;z-index:-251623424">
            <v:imagedata r:id="rId4" o:title=""/>
          </v:shape>
        </w:pict>
      </w:r>
      <w:r>
        <w:rPr>
          <w:noProof/>
        </w:rPr>
        <w:pict>
          <v:shape id="_x0000_s1114" type="#_x0000_t75" style="width:59pt;height:24.5pt;margin-top:41.8pt;margin-left:119.05pt;mso-position-horizontal-relative:page;mso-position-vertical-relative:page;position:absolute;z-index:-251624448">
            <v:imagedata r:id="rId5" o:title=""/>
          </v:shape>
        </w:pict>
      </w:r>
      <w:r>
        <w:rPr>
          <w:noProof/>
        </w:rPr>
        <w:pict>
          <v:shape id="_x0000_s1115" type="#_x0000_t75" style="width:2.75pt;height:2.75pt;margin-top:72.55pt;margin-left:404.15pt;mso-position-horizontal-relative:page;mso-position-vertical-relative:page;position:absolute;z-index:-251625472">
            <v:imagedata r:id="rId6" o:title=""/>
          </v:shape>
        </w:pict>
      </w:r>
      <w:r>
        <w:rPr>
          <w:noProof/>
        </w:rPr>
        <w:pict>
          <v:shape id="_x0000_s1116" type="#_x0000_t75" style="width:5pt;height:5.75pt;margin-top:473.3pt;margin-left:212.1pt;mso-position-horizontal-relative:page;mso-position-vertical-relative:page;position:absolute;z-index:-251626496">
            <v:imagedata r:id="rId7" o:title=""/>
          </v:shape>
        </w:pict>
      </w:r>
      <w:r>
        <w:rPr>
          <w:noProof/>
        </w:rPr>
        <w:pict>
          <v:shape id="_x0000_s1117" type="#_x0000_t75" style="width:2.75pt;height:2.75pt;margin-top:769.7pt;margin-left:116.8pt;mso-position-horizontal-relative:page;mso-position-vertical-relative:page;position:absolute;z-index:-251627520">
            <v:imagedata r:id="rId39" o:title=""/>
          </v:shape>
        </w:pict>
      </w:r>
      <w:r>
        <w:rPr>
          <w:noProof/>
        </w:rPr>
        <w:pict>
          <v:shape id="_x0000_s1118" type="#_x0000_t75" style="width:212.1pt;height:172.35pt;margin-top:299.95pt;margin-left:53pt;mso-position-horizontal-relative:page;mso-position-vertical-relative:page;position:absolute;z-index:-251628544">
            <v:imagedata r:id="rId40" o:title=""/>
          </v:shape>
        </w:pict>
      </w:r>
      <w:r>
        <w:rPr>
          <w:noProof/>
        </w:rPr>
        <w:pict>
          <v:shape id="_x0000_s1119" type="#_x0000_t75" style="width:414.65pt;height:170.1pt;margin-top:496.55pt;margin-left:53pt;mso-position-horizontal-relative:page;mso-position-vertical-relative:page;position:absolute;z-index:-251629568">
            <v:imagedata r:id="rId41" o:title=""/>
          </v:shape>
        </w:pict>
      </w:r>
      <w:r>
        <w:rPr>
          <w:rFonts w:ascii="SimSun" w:hAnsi="SimSun" w:cs="SimSun"/>
          <w:color w:val="000000"/>
          <w:spacing w:val="0"/>
          <w:sz w:val="21"/>
        </w:rPr>
        <w:t>齿状无分泌腔：全缘有分泌腔：全缘无分泌腔=</w:t>
      </w:r>
      <w:r>
        <w:rPr>
          <w:rFonts w:ascii="Times New Roman"/>
          <w:color w:val="000000"/>
          <w:spacing w:val="0"/>
          <w:sz w:val="21"/>
        </w:rPr>
        <w:t>9:3:3:1</w:t>
      </w:r>
      <w:r>
        <w:rPr>
          <w:rFonts w:ascii="SimSun" w:hAnsi="SimSun" w:cs="SimSun"/>
          <w:color w:val="000000"/>
          <w:spacing w:val="0"/>
          <w:sz w:val="21"/>
        </w:rPr>
        <w:t>。图示中野生型甲和栽培品种杂交，子一代都有分泌</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腔，子一代自交，子二代有分泌腔：无分泌腔=</w:t>
      </w:r>
      <w:r>
        <w:rPr>
          <w:rFonts w:ascii="Times New Roman"/>
          <w:color w:val="000000"/>
          <w:spacing w:val="0"/>
          <w:sz w:val="21"/>
        </w:rPr>
        <w:t>3:1</w:t>
      </w:r>
      <w:r>
        <w:rPr>
          <w:rFonts w:ascii="SimSun" w:hAnsi="SimSun" w:cs="SimSu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基因控制有分泌腔，说明栽培品种（</w:t>
      </w:r>
      <w:r>
        <w:rPr>
          <w:rFonts w:ascii="Times New Roman"/>
          <w:color w:val="000000"/>
          <w:spacing w:val="0"/>
          <w:sz w:val="21"/>
        </w:rPr>
        <w:t>X</w:t>
      </w:r>
      <w:r>
        <w:rPr>
          <w:rFonts w:ascii="SimSun" w:hAnsi="SimSun" w:cs="SimSun"/>
          <w:color w:val="000000"/>
          <w:spacing w:val="0"/>
          <w:sz w:val="21"/>
        </w:rPr>
        <w:t>）</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基因功能</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缺陷，可引入相应基因来提高栽培品种的抗虫品质。</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SimSun" w:hAnsi="SimSun" w:cs="SimSun"/>
          <w:color w:val="000000"/>
          <w:spacing w:val="-2"/>
          <w:sz w:val="21"/>
        </w:rPr>
        <w:t>摄食行为受神经—体液调节，长期睡眼眠不足会影响摄食，易导致体重增加，引发肥胖等代谢问题。回</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答下列问题。</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）胃肠道管壁感受器接受食物刺激后，产生兴奋，在脑干、脊髓等中枢参与下，胃肠平滑肌收缩，属</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于</w:t>
      </w:r>
      <w:r>
        <w:rPr>
          <w:rFonts w:ascii="Times New Roman"/>
          <w:color w:val="000000"/>
          <w:spacing w:val="0"/>
          <w:sz w:val="21"/>
        </w:rPr>
        <w:t>________</w:t>
      </w:r>
      <w:r>
        <w:rPr>
          <w:rFonts w:ascii="SimSun" w:hAnsi="SimSun" w:cs="SimSun"/>
          <w:color w:val="000000"/>
          <w:spacing w:val="0"/>
          <w:sz w:val="21"/>
        </w:rPr>
        <w:t>（填</w:t>
      </w:r>
      <w:r>
        <w:rPr>
          <w:rFonts w:ascii="Times New Roman" w:hAnsi="Times New Roman" w:cs="Times New Roman"/>
          <w:color w:val="000000"/>
          <w:spacing w:val="0"/>
          <w:sz w:val="21"/>
        </w:rPr>
        <w:t>“</w:t>
      </w:r>
      <w:r>
        <w:rPr>
          <w:rFonts w:ascii="SimSun" w:hAnsi="SimSun" w:cs="SimSun"/>
          <w:color w:val="000000"/>
          <w:spacing w:val="0"/>
          <w:sz w:val="21"/>
        </w:rPr>
        <w:t>非条件</w:t>
      </w:r>
      <w:r>
        <w:rPr>
          <w:rFonts w:ascii="Times New Roman" w:hAnsi="Times New Roman" w:cs="Times New Roman"/>
          <w:color w:val="000000"/>
          <w:spacing w:val="0"/>
          <w:sz w:val="21"/>
        </w:rPr>
        <w:t>”</w:t>
      </w:r>
      <w:r>
        <w:rPr>
          <w:rFonts w:ascii="SimSun" w:hAnsi="SimSun" w:cs="SimSun"/>
          <w:color w:val="000000"/>
          <w:spacing w:val="0"/>
          <w:sz w:val="21"/>
        </w:rPr>
        <w:t>或</w:t>
      </w:r>
      <w:r>
        <w:rPr>
          <w:rFonts w:ascii="Times New Roman" w:hAnsi="Times New Roman" w:cs="Times New Roman"/>
          <w:color w:val="000000"/>
          <w:spacing w:val="0"/>
          <w:sz w:val="21"/>
        </w:rPr>
        <w:t>“</w:t>
      </w:r>
      <w:r>
        <w:rPr>
          <w:rFonts w:ascii="SimSun" w:hAnsi="SimSun" w:cs="SimSun"/>
          <w:color w:val="000000"/>
          <w:spacing w:val="0"/>
          <w:sz w:val="21"/>
        </w:rPr>
        <w:t>条件</w:t>
      </w:r>
      <w:r>
        <w:rPr>
          <w:rFonts w:ascii="Times New Roman" w:hAnsi="Times New Roman" w:cs="Times New Roman"/>
          <w:color w:val="000000"/>
          <w:spacing w:val="0"/>
          <w:sz w:val="21"/>
        </w:rPr>
        <w:t>”</w:t>
      </w:r>
      <w:r>
        <w:rPr>
          <w:rFonts w:ascii="SimSun" w:hAnsi="SimSun" w:cs="SimSun"/>
          <w:color w:val="000000"/>
          <w:spacing w:val="0"/>
          <w:sz w:val="21"/>
        </w:rPr>
        <w:t>）反射，该过程也受大脑皮层的调控，属于神经系统的</w:t>
      </w:r>
      <w:r>
        <w:rPr>
          <w:rFonts w:ascii="Times New Roman"/>
          <w:color w:val="000000"/>
          <w:spacing w:val="0"/>
          <w:sz w:val="21"/>
        </w:rPr>
        <w:t>________</w:t>
      </w:r>
      <w:r>
        <w:rPr>
          <w:rFonts w:ascii="SimSun" w:hAnsi="SimSun" w:cs="SimSun"/>
          <w:color w:val="000000"/>
          <w:spacing w:val="0"/>
          <w:sz w:val="21"/>
        </w:rPr>
        <w:t>调节。</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）我国科研人员新发现一种激素</w:t>
      </w:r>
      <w:r>
        <w:rPr>
          <w:rFonts w:ascii="Times New Roman"/>
          <w:color w:val="000000"/>
          <w:spacing w:val="0"/>
          <w:sz w:val="21"/>
        </w:rPr>
        <w:t xml:space="preserve"> </w:t>
      </w:r>
      <w:r>
        <w:rPr>
          <w:rFonts w:ascii="Times New Roman"/>
          <w:color w:val="000000"/>
          <w:spacing w:val="0"/>
          <w:sz w:val="21"/>
        </w:rPr>
        <w:t>R</w:t>
      </w:r>
      <w:r>
        <w:rPr>
          <w:rFonts w:ascii="SimSun" w:hAnsi="SimSun" w:cs="SimSun"/>
          <w:color w:val="000000"/>
          <w:spacing w:val="0"/>
          <w:sz w:val="21"/>
        </w:rPr>
        <w:t>，夜间分泌量高，白天分泌量低，表明激素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分泌具有</w:t>
      </w:r>
      <w:r>
        <w:rPr>
          <w:rFonts w:ascii="Times New Roman"/>
          <w:color w:val="000000"/>
          <w:spacing w:val="0"/>
          <w:sz w:val="21"/>
        </w:rPr>
        <w:t>________</w:t>
      </w:r>
      <w:r>
        <w:rPr>
          <w:rFonts w:ascii="SimSun" w:hAnsi="SimSun" w:cs="SimSun"/>
          <w:color w:val="000000"/>
          <w:spacing w:val="0"/>
          <w:sz w:val="21"/>
        </w:rPr>
        <w:t>性。</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1"/>
          <w:sz w:val="21"/>
        </w:rPr>
        <w:t>分别对不同人群、睡眠效率与激素</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2"/>
          <w:sz w:val="21"/>
        </w:rPr>
        <w:t>含量的关系进行分析，结果如图（</w:t>
      </w:r>
      <w:r>
        <w:rPr>
          <w:rFonts w:ascii="Times New Roman"/>
          <w:color w:val="000000"/>
          <w:spacing w:val="0"/>
          <w:sz w:val="21"/>
        </w:rPr>
        <w:t>a</w:t>
      </w:r>
      <w:r>
        <w:rPr>
          <w:rFonts w:ascii="SimSun" w:hAnsi="SimSun" w:cs="SimSun"/>
          <w:color w:val="000000"/>
          <w:spacing w:val="-30"/>
          <w:sz w:val="21"/>
        </w:rPr>
        <w:t>），可知</w:t>
      </w:r>
      <w:r>
        <w:rPr>
          <w:rFonts w:ascii="Times New Roman"/>
          <w:color w:val="000000"/>
          <w:spacing w:val="-1"/>
          <w:sz w:val="21"/>
        </w:rPr>
        <w:t>________________</w:t>
      </w:r>
      <w:r>
        <w:rPr>
          <w:rFonts w:ascii="SimSun" w:hAnsi="SimSun" w:cs="SimSun"/>
          <w:color w:val="000000"/>
          <w:spacing w:val="0"/>
          <w:sz w:val="21"/>
        </w:rPr>
        <w:t>（答出</w:t>
      </w:r>
      <w:r>
        <w:rPr>
          <w:rFonts w:ascii="Times New Roman"/>
          <w:color w:val="000000"/>
          <w:spacing w:val="-4"/>
          <w:sz w:val="21"/>
        </w:rPr>
        <w:t xml:space="preserve"> </w:t>
      </w:r>
      <w:r>
        <w:rPr>
          <w:rFonts w:ascii="Times New Roman"/>
          <w:color w:val="000000"/>
          <w:spacing w:val="0"/>
          <w:sz w:val="21"/>
        </w:rPr>
        <w:t>2</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21"/>
          <w:sz w:val="21"/>
        </w:rPr>
        <w:t>点即可）。</w:t>
      </w:r>
    </w:p>
    <w:p>
      <w:pPr>
        <w:spacing w:before="3671"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12"/>
          <w:sz w:val="21"/>
        </w:rPr>
        <w:t>）利用</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9"/>
          <w:sz w:val="21"/>
        </w:rPr>
        <w:t xml:space="preserve"> </w:t>
      </w:r>
      <w:r>
        <w:rPr>
          <w:rFonts w:ascii="SimSun" w:hAnsi="SimSun" w:cs="SimSun"/>
          <w:color w:val="000000"/>
          <w:spacing w:val="-4"/>
          <w:sz w:val="21"/>
        </w:rPr>
        <w:t>基因（控制合成激素</w:t>
      </w:r>
      <w:r>
        <w:rPr>
          <w:rFonts w:ascii="Times New Roman"/>
          <w:color w:val="000000"/>
          <w:spacing w:val="-5"/>
          <w:sz w:val="21"/>
        </w:rPr>
        <w:t xml:space="preserve"> </w:t>
      </w:r>
      <w:r>
        <w:rPr>
          <w:rFonts w:ascii="Times New Roman"/>
          <w:color w:val="000000"/>
          <w:spacing w:val="0"/>
          <w:sz w:val="21"/>
        </w:rPr>
        <w:t>R</w:t>
      </w:r>
      <w:r>
        <w:rPr>
          <w:rFonts w:ascii="SimSun" w:hAnsi="SimSun" w:cs="SimSun"/>
          <w:color w:val="000000"/>
          <w:spacing w:val="-7"/>
          <w:sz w:val="21"/>
        </w:rPr>
        <w:t>）敲除小鼠开展研究，结果如图（</w:t>
      </w:r>
      <w:r>
        <w:rPr>
          <w:rFonts w:ascii="Times New Roman"/>
          <w:color w:val="000000"/>
          <w:spacing w:val="0"/>
          <w:sz w:val="21"/>
        </w:rPr>
        <w:t>b</w:t>
      </w:r>
      <w:r>
        <w:rPr>
          <w:rFonts w:ascii="SimSun" w:hAnsi="SimSun" w:cs="SimSun"/>
          <w:color w:val="000000"/>
          <w:spacing w:val="-16"/>
          <w:sz w:val="21"/>
        </w:rPr>
        <w:t>），该实验的目的是</w:t>
      </w:r>
      <w:r>
        <w:rPr>
          <w:rFonts w:ascii="Times New Roman"/>
          <w:color w:val="000000"/>
          <w:spacing w:val="0"/>
          <w:sz w:val="21"/>
        </w:rPr>
        <w:t>________________</w:t>
      </w:r>
      <w:r>
        <w:rPr>
          <w:rFonts w:ascii="SimSun" w:hAnsi="SimSun" w:cs="SimSun"/>
          <w:color w:val="000000"/>
          <w:spacing w:val="0"/>
          <w:sz w:val="21"/>
        </w:rPr>
        <w:t>。</w:t>
      </w:r>
    </w:p>
    <w:p>
      <w:pPr>
        <w:spacing w:before="3660"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4</w:t>
      </w:r>
      <w:r>
        <w:rPr>
          <w:rFonts w:ascii="SimSun" w:hAnsi="SimSun" w:cs="SimSun"/>
          <w:color w:val="000000"/>
          <w:spacing w:val="-2"/>
          <w:sz w:val="21"/>
        </w:rPr>
        <w:t>）研究人员针对激素</w:t>
      </w:r>
      <w:r>
        <w:rPr>
          <w:rFonts w:ascii="Times New Roman"/>
          <w:color w:val="000000"/>
          <w:spacing w:val="-2"/>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0"/>
          <w:sz w:val="21"/>
        </w:rPr>
        <w:t>的受体</w:t>
      </w:r>
      <w:r>
        <w:rPr>
          <w:rFonts w:ascii="Times New Roman"/>
          <w:color w:val="000000"/>
          <w:spacing w:val="-4"/>
          <w:sz w:val="21"/>
        </w:rPr>
        <w:t xml:space="preserve"> </w:t>
      </w:r>
      <w:r>
        <w:rPr>
          <w:rFonts w:ascii="Times New Roman"/>
          <w:color w:val="000000"/>
          <w:spacing w:val="0"/>
          <w:sz w:val="21"/>
        </w:rPr>
        <w:t>GRM3</w:t>
      </w:r>
      <w:r>
        <w:rPr>
          <w:rFonts w:ascii="Times New Roman"/>
          <w:color w:val="000000"/>
          <w:spacing w:val="-4"/>
          <w:sz w:val="21"/>
        </w:rPr>
        <w:t xml:space="preserve"> </w:t>
      </w:r>
      <w:r>
        <w:rPr>
          <w:rFonts w:ascii="SimSun" w:hAnsi="SimSun" w:cs="SimSun"/>
          <w:color w:val="000000"/>
          <w:spacing w:val="-2"/>
          <w:sz w:val="21"/>
        </w:rPr>
        <w:t>开展了相关研究，结果如图（</w:t>
      </w:r>
      <w:r>
        <w:rPr>
          <w:rFonts w:ascii="Times New Roman"/>
          <w:color w:val="000000"/>
          <w:spacing w:val="0"/>
          <w:sz w:val="21"/>
        </w:rPr>
        <w:t>c</w:t>
      </w:r>
      <w:r>
        <w:rPr>
          <w:rFonts w:ascii="SimSun" w:hAnsi="SimSun" w:cs="SimSun"/>
          <w:color w:val="000000"/>
          <w:spacing w:val="-9"/>
          <w:sz w:val="21"/>
        </w:rPr>
        <w:t>）。与甲组相比，乙组将小鼠下丘脑</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摄食抑制神经元上的</w:t>
      </w:r>
      <w:r>
        <w:rPr>
          <w:rFonts w:ascii="Times New Roman"/>
          <w:color w:val="000000"/>
          <w:spacing w:val="0"/>
          <w:sz w:val="21"/>
        </w:rPr>
        <w:t xml:space="preserve"> </w:t>
      </w:r>
      <w:r>
        <w:rPr>
          <w:rFonts w:ascii="Times New Roman"/>
          <w:color w:val="000000"/>
          <w:spacing w:val="0"/>
          <w:sz w:val="21"/>
        </w:rPr>
        <w:t>GRM3</w:t>
      </w:r>
      <w:r>
        <w:rPr>
          <w:rFonts w:ascii="Times New Roman"/>
          <w:color w:val="000000"/>
          <w:spacing w:val="0"/>
          <w:sz w:val="21"/>
        </w:rPr>
        <w:t xml:space="preserve"> </w:t>
      </w:r>
      <w:r>
        <w:rPr>
          <w:rFonts w:ascii="SimSun" w:hAnsi="SimSun" w:cs="SimSun"/>
          <w:color w:val="000000"/>
          <w:spacing w:val="0"/>
          <w:sz w:val="21"/>
        </w:rPr>
        <w:t>敲除，使突触前膜以</w:t>
      </w:r>
      <w:r>
        <w:rPr>
          <w:rFonts w:ascii="Times New Roman"/>
          <w:color w:val="000000"/>
          <w:spacing w:val="0"/>
          <w:sz w:val="21"/>
        </w:rPr>
        <w:t>________</w:t>
      </w:r>
      <w:r>
        <w:rPr>
          <w:rFonts w:ascii="SimSun" w:hAnsi="SimSun" w:cs="SimSun"/>
          <w:color w:val="000000"/>
          <w:spacing w:val="0"/>
          <w:sz w:val="21"/>
        </w:rPr>
        <w:t>方式释放的神经递质减少，兴奋传递效率降低，</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小鼠食欲增加；丙组将小鼠胃运动神经元上的</w:t>
      </w:r>
      <w:r>
        <w:rPr>
          <w:rFonts w:ascii="Times New Roman"/>
          <w:color w:val="000000"/>
          <w:spacing w:val="0"/>
          <w:sz w:val="21"/>
        </w:rPr>
        <w:t xml:space="preserve"> </w:t>
      </w:r>
      <w:r>
        <w:rPr>
          <w:rFonts w:ascii="Times New Roman"/>
          <w:color w:val="000000"/>
          <w:spacing w:val="0"/>
          <w:sz w:val="21"/>
        </w:rPr>
        <w:t>GRM3</w:t>
      </w:r>
      <w:r>
        <w:rPr>
          <w:rFonts w:ascii="Times New Roman"/>
          <w:color w:val="000000"/>
          <w:spacing w:val="0"/>
          <w:sz w:val="21"/>
        </w:rPr>
        <w:t xml:space="preserve"> </w:t>
      </w:r>
      <w:r>
        <w:rPr>
          <w:rFonts w:ascii="SimSun" w:hAnsi="SimSun" w:cs="SimSun"/>
          <w:color w:val="000000"/>
          <w:spacing w:val="0"/>
          <w:sz w:val="21"/>
        </w:rPr>
        <w:t>敲除，胃运动神经元释放的</w:t>
      </w:r>
      <w:r>
        <w:rPr>
          <w:rFonts w:ascii="Times New Roman"/>
          <w:color w:val="000000"/>
          <w:spacing w:val="0"/>
          <w:sz w:val="21"/>
        </w:rPr>
        <w:t>________</w:t>
      </w:r>
      <w:r>
        <w:rPr>
          <w:rFonts w:ascii="SimSun" w:hAnsi="SimSun" w:cs="SimSun"/>
          <w:color w:val="000000"/>
          <w:spacing w:val="0"/>
          <w:sz w:val="21"/>
        </w:rPr>
        <w:t>（填“兴奋性”</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或“抑制性</w:t>
      </w:r>
      <w:r>
        <w:rPr>
          <w:rFonts w:ascii="Times New Roman" w:hAnsi="Times New Roman" w:cs="Times New Roman"/>
          <w:color w:val="000000"/>
          <w:spacing w:val="0"/>
          <w:sz w:val="21"/>
        </w:rPr>
        <w:t>”</w:t>
      </w:r>
      <w:r>
        <w:rPr>
          <w:rFonts w:ascii="SimSun" w:hAnsi="SimSun" w:cs="SimSun"/>
          <w:color w:val="000000"/>
          <w:spacing w:val="0"/>
          <w:sz w:val="21"/>
        </w:rPr>
        <w:t>）递质减少，使胃平滑肌收缩增强。据此推测激素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缓解肥胖的机制是</w:t>
      </w:r>
      <w:r>
        <w:rPr>
          <w:rFonts w:ascii="Times New Roman"/>
          <w:color w:val="000000"/>
          <w:spacing w:val="0"/>
          <w:sz w:val="21"/>
        </w:rPr>
        <w:t>________________</w:t>
      </w:r>
      <w:r>
        <w:rPr>
          <w:rFonts w:ascii="SimSun" w:hAnsi="SimSun" w:cs="SimSun"/>
          <w:color w:val="000000"/>
          <w:spacing w:val="0"/>
          <w:sz w:val="21"/>
        </w:rPr>
        <w:t>。</w:t>
      </w:r>
    </w:p>
    <w:p>
      <w:pPr>
        <w:spacing w:before="264"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16</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pacing w:before="0" w:after="0" w:line="243" w:lineRule="exact"/>
        <w:ind w:left="0" w:right="0" w:firstLine="0"/>
        <w:jc w:val="left"/>
        <w:rPr>
          <w:rFonts w:ascii="Times New Roman"/>
          <w:color w:val="000000"/>
          <w:spacing w:val="0"/>
          <w:sz w:val="21"/>
        </w:rPr>
      </w:pPr>
      <w:bookmarkStart w:id="16" w:name="br17"/>
      <w:bookmarkEnd w:id="16"/>
      <w:r>
        <w:rPr>
          <w:noProof/>
        </w:rPr>
        <w:pict>
          <v:shape id="_x0000_s1120" type="#_x0000_t75" style="width:59pt;height:24.5pt;margin-top:41.8pt;margin-left:53pt;mso-position-horizontal-relative:page;mso-position-vertical-relative:page;position:absolute;z-index:-251630592">
            <v:imagedata r:id="rId4" o:title=""/>
          </v:shape>
        </w:pict>
      </w:r>
      <w:r>
        <w:rPr>
          <w:noProof/>
        </w:rPr>
        <w:pict>
          <v:shape id="_x0000_s1121" type="#_x0000_t75" style="width:59pt;height:24.5pt;margin-top:41.8pt;margin-left:119.05pt;mso-position-horizontal-relative:page;mso-position-vertical-relative:page;position:absolute;z-index:-251631616">
            <v:imagedata r:id="rId5" o:title=""/>
          </v:shape>
        </w:pict>
      </w:r>
      <w:r>
        <w:rPr>
          <w:noProof/>
        </w:rPr>
        <w:pict>
          <v:shape id="_x0000_s1122" type="#_x0000_t75" style="width:2.75pt;height:2.75pt;margin-top:72.55pt;margin-left:404.15pt;mso-position-horizontal-relative:page;mso-position-vertical-relative:page;position:absolute;z-index:-251632640">
            <v:imagedata r:id="rId6" o:title=""/>
          </v:shape>
        </w:pict>
      </w:r>
      <w:r>
        <w:rPr>
          <w:noProof/>
        </w:rPr>
        <w:pict>
          <v:shape id="_x0000_s1123" type="#_x0000_t75" style="width:5pt;height:5.75pt;margin-top:473.3pt;margin-left:212.1pt;mso-position-horizontal-relative:page;mso-position-vertical-relative:page;position:absolute;z-index:-251633664">
            <v:imagedata r:id="rId7" o:title=""/>
          </v:shape>
        </w:pict>
      </w:r>
      <w:r>
        <w:rPr>
          <w:noProof/>
        </w:rPr>
        <w:pict>
          <v:shape id="_x0000_s1124" type="#_x0000_t75" style="width:2.75pt;height:2.75pt;margin-top:769.7pt;margin-left:116.8pt;mso-position-horizontal-relative:page;mso-position-vertical-relative:page;position:absolute;z-index:-251634688">
            <v:imagedata r:id="rId42" o:title=""/>
          </v:shape>
        </w:pict>
      </w:r>
      <w:r>
        <w:rPr>
          <w:noProof/>
        </w:rPr>
        <w:pict>
          <v:shape id="_x0000_s1125" type="#_x0000_t75" style="width:9.5pt;height:15.5pt;margin-top:655.65pt;margin-left:53pt;mso-position-horizontal-relative:page;mso-position-vertical-relative:page;position:absolute;z-index:-251635712">
            <v:imagedata r:id="rId43" o:title=""/>
          </v:shape>
        </w:pict>
      </w:r>
      <w:r>
        <w:rPr>
          <w:rFonts w:ascii="SimSun" w:hAnsi="SimSun" w:cs="SimSun"/>
          <w:color w:val="2E75B6"/>
          <w:spacing w:val="0"/>
          <w:sz w:val="21"/>
        </w:rPr>
        <w:t>【答案】</w: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非条件</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分级</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昼夜节律</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睡眠效率与激素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含量呈正相关；肥胖人群的睡眠效率低于体重正常人群；</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肥胖人群的激素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含量低于体重正常人群</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）探究激素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对摄食行为和体重的影响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4</w:t>
      </w:r>
      <w:r>
        <w:rPr>
          <w:rFonts w:ascii="SimSun" w:hAnsi="SimSun" w:cs="SimSun"/>
          <w:color w:val="000000"/>
          <w:spacing w:val="0"/>
          <w:sz w:val="21"/>
        </w:rPr>
        <w:t>）</w:t>
      </w:r>
      <w:r>
        <w:rPr>
          <w:rFonts w:ascii="Times New Roman"/>
          <w:color w:val="000000"/>
          <w:spacing w:val="365"/>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胞吐</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抑制性</w:t>
      </w:r>
      <w:r>
        <w:rPr>
          <w:rFonts w:ascii="Times New Roman"/>
          <w:color w:val="000000"/>
          <w:spacing w:val="368"/>
          <w:sz w:val="21"/>
        </w:rPr>
        <w:t xml:space="preserve"> </w:t>
      </w:r>
      <w:r>
        <w:rPr>
          <w:rFonts w:ascii="SimSun" w:hAnsi="SimSun" w:cs="SimSun"/>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激素</w:t>
      </w:r>
      <w:r>
        <w:rPr>
          <w:rFonts w:ascii="Times New Roman"/>
          <w:color w:val="000000"/>
          <w:spacing w:val="-1"/>
          <w:sz w:val="21"/>
        </w:rPr>
        <w:t xml:space="preserve"> </w:t>
      </w:r>
      <w:r>
        <w:rPr>
          <w:rFonts w:ascii="Times New Roman"/>
          <w:color w:val="000000"/>
          <w:spacing w:val="0"/>
          <w:sz w:val="21"/>
        </w:rPr>
        <w:t>R</w:t>
      </w:r>
      <w:r>
        <w:rPr>
          <w:rFonts w:ascii="Times New Roman"/>
          <w:color w:val="000000"/>
          <w:spacing w:val="-1"/>
          <w:sz w:val="21"/>
        </w:rPr>
        <w:t xml:space="preserve"> </w:t>
      </w:r>
      <w:r>
        <w:rPr>
          <w:rFonts w:ascii="SimSun" w:hAnsi="SimSun" w:cs="SimSun"/>
          <w:color w:val="000000"/>
          <w:spacing w:val="0"/>
          <w:sz w:val="21"/>
        </w:rPr>
        <w:t>通过与下丘脑摄食抑制神经元上的</w:t>
      </w:r>
      <w:r>
        <w:rPr>
          <w:rFonts w:ascii="Times New Roman"/>
          <w:color w:val="000000"/>
          <w:spacing w:val="-1"/>
          <w:sz w:val="21"/>
        </w:rPr>
        <w:t xml:space="preserve"> </w:t>
      </w:r>
      <w:r>
        <w:rPr>
          <w:rFonts w:ascii="Times New Roman"/>
          <w:color w:val="000000"/>
          <w:spacing w:val="0"/>
          <w:sz w:val="21"/>
        </w:rPr>
        <w:t>GRM3</w:t>
      </w:r>
      <w:r>
        <w:rPr>
          <w:rFonts w:ascii="Times New Roman"/>
          <w:color w:val="000000"/>
          <w:spacing w:val="53"/>
          <w:sz w:val="21"/>
        </w:rPr>
        <w:t xml:space="preserve"> </w:t>
      </w:r>
      <w:r>
        <w:rPr>
          <w:rFonts w:ascii="SimSun" w:hAnsi="SimSun" w:cs="SimSun"/>
          <w:color w:val="000000"/>
          <w:spacing w:val="0"/>
          <w:sz w:val="21"/>
        </w:rPr>
        <w:t>结合，促进神</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2"/>
          <w:sz w:val="21"/>
        </w:rPr>
        <w:t>经递质释放，抑制食欲；同时与胃运动神经元上的</w:t>
      </w:r>
      <w:r>
        <w:rPr>
          <w:rFonts w:ascii="Times New Roman"/>
          <w:color w:val="000000"/>
          <w:spacing w:val="54"/>
          <w:sz w:val="21"/>
        </w:rPr>
        <w:t xml:space="preserve"> </w:t>
      </w:r>
      <w:r>
        <w:rPr>
          <w:rFonts w:ascii="Times New Roman"/>
          <w:color w:val="000000"/>
          <w:spacing w:val="0"/>
          <w:sz w:val="21"/>
        </w:rPr>
        <w:t>GRM3</w:t>
      </w:r>
      <w:r>
        <w:rPr>
          <w:rFonts w:ascii="Times New Roman"/>
          <w:color w:val="000000"/>
          <w:spacing w:val="53"/>
          <w:sz w:val="21"/>
        </w:rPr>
        <w:t xml:space="preserve"> </w:t>
      </w:r>
      <w:r>
        <w:rPr>
          <w:rFonts w:ascii="SimSun" w:hAnsi="SimSun" w:cs="SimSun"/>
          <w:color w:val="000000"/>
          <w:spacing w:val="-2"/>
          <w:sz w:val="21"/>
        </w:rPr>
        <w:t>结合，促进抑制性递质释放，减弱胃平滑肌收缩，</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减少摄食，从而缓解肥胖</w:t>
      </w:r>
    </w:p>
    <w:p>
      <w:pPr>
        <w:spacing w:before="248"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【分析】反射一般分为两大类，非条件反射和条件反射，非条件反射是指人生来就有的先天性反射，是一</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种比较低级的神经活动，由大脑皮层以下的神经中枢参与即可完成；条件反射是出生以后在生活过程中逐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渐形成的后天性反射，是在非条件反射的基础上，在大脑皮层参与下完成的，是高级神经活动的基本方式。</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1</w:t>
      </w:r>
      <w:r>
        <w:rPr>
          <w:rFonts w:ascii="Times New Roman"/>
          <w:color w:val="000000"/>
          <w:spacing w:val="0"/>
          <w:sz w:val="21"/>
        </w:rPr>
        <w:t xml:space="preserve"> </w:t>
      </w:r>
      <w:r>
        <w:rPr>
          <w:rFonts w:ascii="SimSun" w:hAnsi="SimSun" w:cs="SimSun"/>
          <w:color w:val="000000"/>
          <w:spacing w:val="0"/>
          <w:sz w:val="21"/>
        </w:rPr>
        <w:t>详解】</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胃肠平滑肌收缩是先天性的、不需要后天学习的反射活动，属于非条件反射。胃肠道管壁感受器接受食物</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刺激后，产生兴奋，在脑干，脊髓等中枢参与下，胃肠平滑肌收缩，但同时受到大脑皮层的调控，体现了</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神经系统高级中枢对低级中枢的分级调节机制。</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我国科研人员新发现一种激素</w:t>
      </w:r>
      <w:r>
        <w:rPr>
          <w:rFonts w:ascii="Times New Roman"/>
          <w:color w:val="000000"/>
          <w:spacing w:val="0"/>
          <w:sz w:val="21"/>
        </w:rPr>
        <w:t xml:space="preserve"> </w:t>
      </w:r>
      <w:r>
        <w:rPr>
          <w:rFonts w:ascii="Times New Roman"/>
          <w:color w:val="000000"/>
          <w:spacing w:val="0"/>
          <w:sz w:val="21"/>
        </w:rPr>
        <w:t>R</w:t>
      </w:r>
      <w:r>
        <w:rPr>
          <w:rFonts w:ascii="SimSun" w:hAnsi="SimSun" w:cs="SimSun"/>
          <w:color w:val="000000"/>
          <w:spacing w:val="0"/>
          <w:sz w:val="21"/>
        </w:rPr>
        <w:t>，夜间分泌量高，白天分泌量低，表明激素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分泌具有昼夜节律性。据题</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图</w:t>
      </w:r>
      <w:r>
        <w:rPr>
          <w:rFonts w:ascii="Times New Roman"/>
          <w:color w:val="000000"/>
          <w:spacing w:val="0"/>
          <w:sz w:val="21"/>
        </w:rPr>
        <w:t xml:space="preserve"> </w:t>
      </w:r>
      <w:r>
        <w:rPr>
          <w:rFonts w:ascii="Times New Roman"/>
          <w:color w:val="000000"/>
          <w:spacing w:val="0"/>
          <w:sz w:val="21"/>
        </w:rPr>
        <w:t>a</w:t>
      </w:r>
      <w:r>
        <w:rPr>
          <w:rFonts w:ascii="Times New Roman"/>
          <w:color w:val="000000"/>
          <w:spacing w:val="0"/>
          <w:sz w:val="21"/>
        </w:rPr>
        <w:t xml:space="preserve"> </w:t>
      </w:r>
      <w:r>
        <w:rPr>
          <w:rFonts w:ascii="SimSun" w:hAnsi="SimSun" w:cs="SimSun"/>
          <w:color w:val="000000"/>
          <w:spacing w:val="0"/>
          <w:sz w:val="21"/>
        </w:rPr>
        <w:t>可知，随着睡眠效率的逐渐增加，体重正常人群和肥胖人群体内血浆中激素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的含量都在逐渐增多，</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且肥胖人群体内的激素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含量低于体重正常人群，据此可推测：睡眠效率与激素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含量呈正相关；肥胖人</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群的睡眠效率低于体重正常人群；肥胖人群的激素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含量低于体重正常人群。</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3</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据图</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2"/>
          <w:sz w:val="21"/>
        </w:rPr>
        <w:t xml:space="preserve"> </w:t>
      </w:r>
      <w:r>
        <w:rPr>
          <w:rFonts w:ascii="SimSun" w:hAnsi="SimSun" w:cs="SimSun"/>
          <w:color w:val="000000"/>
          <w:spacing w:val="-3"/>
          <w:sz w:val="21"/>
        </w:rPr>
        <w:t>可知，</w:t>
      </w:r>
      <w:r>
        <w:rPr>
          <w:rFonts w:ascii="Times New Roman"/>
          <w:color w:val="000000"/>
          <w:spacing w:val="0"/>
          <w:sz w:val="21"/>
        </w:rPr>
        <w:t>R</w:t>
      </w:r>
      <w:r>
        <w:rPr>
          <w:rFonts w:ascii="Times New Roman"/>
          <w:color w:val="000000"/>
          <w:spacing w:val="-2"/>
          <w:sz w:val="21"/>
        </w:rPr>
        <w:t xml:space="preserve"> </w:t>
      </w:r>
      <w:r>
        <w:rPr>
          <w:rFonts w:ascii="SimSun" w:hAnsi="SimSun" w:cs="SimSun"/>
          <w:color w:val="000000"/>
          <w:spacing w:val="0"/>
          <w:sz w:val="21"/>
        </w:rPr>
        <w:t>基因敲除小鼠和对照组的体重随生长周数增加相似，而</w:t>
      </w:r>
      <w:r>
        <w:rPr>
          <w:rFonts w:ascii="Times New Roman"/>
          <w:color w:val="000000"/>
          <w:spacing w:val="-2"/>
          <w:sz w:val="21"/>
        </w:rPr>
        <w:t xml:space="preserve"> </w:t>
      </w:r>
      <w:r>
        <w:rPr>
          <w:rFonts w:ascii="Times New Roman"/>
          <w:color w:val="000000"/>
          <w:spacing w:val="0"/>
          <w:sz w:val="21"/>
        </w:rPr>
        <w:t>R</w:t>
      </w:r>
      <w:r>
        <w:rPr>
          <w:rFonts w:ascii="Times New Roman"/>
          <w:color w:val="000000"/>
          <w:spacing w:val="-2"/>
          <w:sz w:val="21"/>
        </w:rPr>
        <w:t xml:space="preserve"> </w:t>
      </w:r>
      <w:r>
        <w:rPr>
          <w:rFonts w:ascii="SimSun" w:hAnsi="SimSun" w:cs="SimSun"/>
          <w:color w:val="000000"/>
          <w:spacing w:val="0"/>
          <w:sz w:val="21"/>
        </w:rPr>
        <w:t>基因敲除小鼠+激素</w:t>
      </w:r>
      <w:r>
        <w:rPr>
          <w:rFonts w:ascii="Times New Roman"/>
          <w:color w:val="000000"/>
          <w:spacing w:val="-2"/>
          <w:sz w:val="21"/>
        </w:rPr>
        <w:t xml:space="preserve"> </w:t>
      </w:r>
      <w:r>
        <w:rPr>
          <w:rFonts w:ascii="SimSun"/>
          <w:color w:val="000000"/>
          <w:spacing w:val="0"/>
          <w:sz w:val="21"/>
        </w:rPr>
        <w:t>R</w:t>
      </w:r>
      <w:r>
        <w:rPr>
          <w:rFonts w:ascii="Times New Roman"/>
          <w:color w:val="000000"/>
          <w:spacing w:val="-2"/>
          <w:sz w:val="21"/>
        </w:rPr>
        <w:t xml:space="preserve"> </w:t>
      </w:r>
      <w:r>
        <w:rPr>
          <w:rFonts w:ascii="SimSun" w:hAnsi="SimSun" w:cs="SimSun"/>
          <w:color w:val="000000"/>
          <w:spacing w:val="0"/>
          <w:sz w:val="21"/>
        </w:rPr>
        <w:t>组体重增加</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量都高于</w:t>
      </w:r>
      <w:r>
        <w:rPr>
          <w:rFonts w:ascii="Times New Roman"/>
          <w:color w:val="000000"/>
          <w:spacing w:val="-4"/>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3"/>
          <w:sz w:val="21"/>
        </w:rPr>
        <w:t>基因敲除小鼠和对照组，由（2）小问又可知，激素</w:t>
      </w:r>
      <w:r>
        <w:rPr>
          <w:rFonts w:ascii="Times New Roman"/>
          <w:color w:val="000000"/>
          <w:spacing w:val="-1"/>
          <w:sz w:val="21"/>
        </w:rPr>
        <w:t xml:space="preserve"> </w:t>
      </w:r>
      <w:r>
        <w:rPr>
          <w:rFonts w:ascii="Times New Roman"/>
          <w:color w:val="000000"/>
          <w:spacing w:val="0"/>
          <w:sz w:val="21"/>
        </w:rPr>
        <w:t>R</w:t>
      </w:r>
      <w:r>
        <w:rPr>
          <w:rFonts w:ascii="Times New Roman"/>
          <w:color w:val="000000"/>
          <w:spacing w:val="-4"/>
          <w:sz w:val="21"/>
        </w:rPr>
        <w:t xml:space="preserve"> </w:t>
      </w:r>
      <w:r>
        <w:rPr>
          <w:rFonts w:ascii="SimSun" w:hAnsi="SimSun" w:cs="SimSun"/>
          <w:color w:val="000000"/>
          <w:spacing w:val="-1"/>
          <w:sz w:val="21"/>
        </w:rPr>
        <w:t>与随眠效率有关，且长期睡眠不足会影响</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摄食，易导致体重增加，引发肥胖等代谢问题，故据此可推测该实验的目的是探究激素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对摄食行为和体</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重的影响。</w:t>
      </w:r>
    </w:p>
    <w:p>
      <w:pPr>
        <w:spacing w:before="237" w:after="0" w:line="243" w:lineRule="exact"/>
        <w:ind w:left="15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与甲组相比，乙组将小鼠下丘脑摄食抑制神经元上的</w:t>
      </w:r>
      <w:r>
        <w:rPr>
          <w:rFonts w:ascii="Times New Roman"/>
          <w:color w:val="000000"/>
          <w:spacing w:val="0"/>
          <w:sz w:val="21"/>
        </w:rPr>
        <w:t xml:space="preserve"> </w:t>
      </w:r>
      <w:r>
        <w:rPr>
          <w:rFonts w:ascii="Times New Roman"/>
          <w:color w:val="000000"/>
          <w:spacing w:val="0"/>
          <w:sz w:val="21"/>
        </w:rPr>
        <w:t>GRM3</w:t>
      </w:r>
      <w:r>
        <w:rPr>
          <w:rFonts w:ascii="Times New Roman"/>
          <w:color w:val="000000"/>
          <w:spacing w:val="0"/>
          <w:sz w:val="21"/>
        </w:rPr>
        <w:t xml:space="preserve"> </w:t>
      </w:r>
      <w:r>
        <w:rPr>
          <w:rFonts w:ascii="SimSun" w:hAnsi="SimSun" w:cs="SimSun"/>
          <w:color w:val="000000"/>
          <w:spacing w:val="0"/>
          <w:sz w:val="21"/>
        </w:rPr>
        <w:t>敲除，使突触前膜以胞吐方式释放的神经递质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减少，兴奋传递效率降低，小鼠食欲增加；丙组将小鼠胃运动神经元上的</w:t>
      </w:r>
      <w:r>
        <w:rPr>
          <w:rFonts w:ascii="Times New Roman"/>
          <w:color w:val="000000"/>
          <w:spacing w:val="0"/>
          <w:sz w:val="21"/>
        </w:rPr>
        <w:t xml:space="preserve"> </w:t>
      </w:r>
      <w:r>
        <w:rPr>
          <w:rFonts w:ascii="Times New Roman"/>
          <w:color w:val="000000"/>
          <w:spacing w:val="0"/>
          <w:sz w:val="21"/>
        </w:rPr>
        <w:t>GRM3</w:t>
      </w:r>
      <w:r>
        <w:rPr>
          <w:rFonts w:ascii="Times New Roman"/>
          <w:color w:val="000000"/>
          <w:spacing w:val="0"/>
          <w:sz w:val="21"/>
        </w:rPr>
        <w:t xml:space="preserve"> </w:t>
      </w:r>
      <w:r>
        <w:rPr>
          <w:rFonts w:ascii="SimSun" w:hAnsi="SimSun" w:cs="SimSun"/>
          <w:color w:val="000000"/>
          <w:spacing w:val="0"/>
          <w:sz w:val="21"/>
        </w:rPr>
        <w:t>敲除，胃运动神经元释放</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的抑制性递质减少，使胃平滑肌收缩增强。据此推测激素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缓解肥胖的机制是激素</w:t>
      </w:r>
      <w:r>
        <w:rPr>
          <w:rFonts w:ascii="Times New Roman"/>
          <w:color w:val="000000"/>
          <w:spacing w:val="0"/>
          <w:sz w:val="21"/>
        </w:rPr>
        <w:t xml:space="preserve"> </w:t>
      </w:r>
      <w:r>
        <w:rPr>
          <w:rFonts w:ascii="Times New Roman"/>
          <w:color w:val="000000"/>
          <w:spacing w:val="0"/>
          <w:sz w:val="21"/>
        </w:rPr>
        <w:t>R</w:t>
      </w:r>
      <w:r>
        <w:rPr>
          <w:rFonts w:ascii="Times New Roman"/>
          <w:color w:val="000000"/>
          <w:spacing w:val="0"/>
          <w:sz w:val="21"/>
        </w:rPr>
        <w:t xml:space="preserve"> </w:t>
      </w:r>
      <w:r>
        <w:rPr>
          <w:rFonts w:ascii="SimSun" w:hAnsi="SimSun" w:cs="SimSun"/>
          <w:color w:val="000000"/>
          <w:spacing w:val="0"/>
          <w:sz w:val="21"/>
        </w:rPr>
        <w:t>通过与下丘脑摄食抑</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制神经元上的</w:t>
      </w:r>
      <w:r>
        <w:rPr>
          <w:rFonts w:ascii="Times New Roman"/>
          <w:color w:val="000000"/>
          <w:spacing w:val="0"/>
          <w:sz w:val="21"/>
        </w:rPr>
        <w:t xml:space="preserve"> </w:t>
      </w:r>
      <w:r>
        <w:rPr>
          <w:rFonts w:ascii="Times New Roman"/>
          <w:color w:val="000000"/>
          <w:spacing w:val="0"/>
          <w:sz w:val="21"/>
        </w:rPr>
        <w:t>GRM3</w:t>
      </w:r>
      <w:r>
        <w:rPr>
          <w:rFonts w:ascii="Times New Roman"/>
          <w:color w:val="000000"/>
          <w:spacing w:val="53"/>
          <w:sz w:val="21"/>
        </w:rPr>
        <w:t xml:space="preserve"> </w:t>
      </w:r>
      <w:r>
        <w:rPr>
          <w:rFonts w:ascii="SimSun" w:hAnsi="SimSun" w:cs="SimSun"/>
          <w:color w:val="000000"/>
          <w:spacing w:val="0"/>
          <w:sz w:val="21"/>
        </w:rPr>
        <w:t>结合，促进神经递质释放，抑制食欲；同时与胃运动神经元上的</w:t>
      </w:r>
      <w:r>
        <w:rPr>
          <w:rFonts w:ascii="Times New Roman"/>
          <w:color w:val="000000"/>
          <w:spacing w:val="53"/>
          <w:sz w:val="21"/>
        </w:rPr>
        <w:t xml:space="preserve"> </w:t>
      </w:r>
      <w:r>
        <w:rPr>
          <w:rFonts w:ascii="Times New Roman"/>
          <w:color w:val="000000"/>
          <w:spacing w:val="0"/>
          <w:sz w:val="21"/>
        </w:rPr>
        <w:t>GRM3</w:t>
      </w:r>
      <w:r>
        <w:rPr>
          <w:rFonts w:ascii="Times New Roman"/>
          <w:color w:val="000000"/>
          <w:spacing w:val="53"/>
          <w:sz w:val="21"/>
        </w:rPr>
        <w:t xml:space="preserve"> </w:t>
      </w:r>
      <w:r>
        <w:rPr>
          <w:rFonts w:ascii="SimSun" w:hAnsi="SimSun" w:cs="SimSun"/>
          <w:color w:val="000000"/>
          <w:spacing w:val="0"/>
          <w:sz w:val="21"/>
        </w:rPr>
        <w:t>结合，促进</w:t>
      </w:r>
    </w:p>
    <w:p>
      <w:pPr>
        <w:spacing w:before="108"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17</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20" w:lineRule="exact"/>
        <w:ind w:left="0" w:right="0" w:firstLine="0"/>
        <w:jc w:val="left"/>
        <w:rPr>
          <w:rFonts w:ascii="Times New Roman"/>
          <w:color w:val="000000"/>
          <w:spacing w:val="0"/>
          <w:sz w:val="21"/>
        </w:rPr>
      </w:pPr>
      <w:bookmarkStart w:id="17" w:name="br18"/>
      <w:bookmarkEnd w:id="17"/>
      <w:r>
        <w:rPr>
          <w:noProof/>
        </w:rPr>
        <w:pict>
          <v:shape id="_x0000_s1126" type="#_x0000_t75" style="width:59pt;height:24.5pt;margin-top:41.8pt;margin-left:53pt;mso-position-horizontal-relative:page;mso-position-vertical-relative:page;position:absolute;z-index:-251636736">
            <v:imagedata r:id="rId4" o:title=""/>
          </v:shape>
        </w:pict>
      </w:r>
      <w:r>
        <w:rPr>
          <w:noProof/>
        </w:rPr>
        <w:pict>
          <v:shape id="_x0000_s1127" type="#_x0000_t75" style="width:59pt;height:24.5pt;margin-top:41.8pt;margin-left:119.05pt;mso-position-horizontal-relative:page;mso-position-vertical-relative:page;position:absolute;z-index:-251637760">
            <v:imagedata r:id="rId5" o:title=""/>
          </v:shape>
        </w:pict>
      </w:r>
      <w:r>
        <w:rPr>
          <w:noProof/>
        </w:rPr>
        <w:pict>
          <v:shape id="_x0000_s1128" type="#_x0000_t75" style="width:2.75pt;height:2.75pt;margin-top:72.55pt;margin-left:404.15pt;mso-position-horizontal-relative:page;mso-position-vertical-relative:page;position:absolute;z-index:-251638784">
            <v:imagedata r:id="rId44" o:title=""/>
          </v:shape>
        </w:pict>
      </w:r>
      <w:r>
        <w:rPr>
          <w:noProof/>
        </w:rPr>
        <w:pict>
          <v:shape id="_x0000_s1129" type="#_x0000_t75" style="width:311.15pt;height:132.6pt;margin-top:386.25pt;margin-left:53pt;mso-position-horizontal-relative:page;mso-position-vertical-relative:page;position:absolute;z-index:-251639808">
            <v:imagedata r:id="rId45" o:title=""/>
          </v:shape>
        </w:pict>
      </w:r>
      <w:r>
        <w:rPr>
          <w:noProof/>
        </w:rPr>
        <w:pict>
          <v:shape id="_x0000_s1130" type="#_x0000_t75" style="width:2.75pt;height:2.75pt;margin-top:769.7pt;margin-left:116.8pt;mso-position-horizontal-relative:page;mso-position-vertical-relative:page;position:absolute;z-index:-251640832">
            <v:imagedata r:id="rId46" o:title=""/>
          </v:shape>
        </w:pict>
      </w:r>
      <w:r>
        <w:rPr>
          <w:noProof/>
        </w:rPr>
        <w:pict>
          <v:shape id="_x0000_s1131" type="#_x0000_t75" style="width:430.45pt;height:224.9pt;margin-top:158.1pt;margin-left:47pt;mso-position-horizontal-relative:page;mso-position-vertical-relative:page;position:absolute;z-index:-251641856">
            <v:imagedata r:id="rId47" o:title=""/>
          </v:shape>
        </w:pict>
      </w:r>
      <w:r>
        <w:rPr>
          <w:noProof/>
        </w:rPr>
        <w:pict>
          <v:shape id="_x0000_s1132" type="#_x0000_t75" style="width:184.35pt;height:151.35pt;margin-top:525.05pt;margin-left:53pt;mso-position-horizontal-relative:page;mso-position-vertical-relative:page;position:absolute;z-index:-251642880">
            <v:imagedata r:id="rId48" o:title=""/>
          </v:shape>
        </w:pict>
      </w:r>
      <w:r>
        <w:rPr>
          <w:rFonts w:ascii="SimSun" w:hAnsi="SimSun" w:cs="SimSun"/>
          <w:color w:val="000000"/>
          <w:spacing w:val="0"/>
          <w:sz w:val="21"/>
        </w:rPr>
        <w:t>抑制性递质释放，减弱胃平滑肌收缩，减少摄食，从而缓解肥胖。</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SimSun" w:hAnsi="SimSun" w:cs="SimSun"/>
          <w:color w:val="000000"/>
          <w:spacing w:val="-2"/>
          <w:sz w:val="21"/>
        </w:rPr>
        <w:t>过度放牧会导致土地退化，禁牧封育是防治荒漠化和开展风沙治理的重要措施。研究人员在黄土高原半</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干旱区对不同禁牧封育年限的群落开展植物多样性调查，结果如下表。其中，辛普森多样性指数越大表示</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群落物种多样性水平越高。回答下列问题。</w:t>
      </w:r>
    </w:p>
    <w:p>
      <w:pPr>
        <w:spacing w:before="476" w:after="0" w:line="83" w:lineRule="exact"/>
        <w:ind w:left="126" w:right="0" w:firstLine="0"/>
        <w:jc w:val="left"/>
        <w:rPr>
          <w:rFonts w:ascii="Times New Roman"/>
          <w:color w:val="000000"/>
          <w:spacing w:val="0"/>
          <w:sz w:val="21"/>
        </w:rPr>
      </w:pPr>
      <w:r>
        <w:rPr>
          <w:rFonts w:ascii="Times New Roman"/>
          <w:color w:val="000000"/>
          <w:spacing w:val="2168"/>
          <w:sz w:val="21"/>
        </w:rPr>
        <w:t xml:space="preserve"> </w:t>
      </w:r>
      <w:r>
        <w:rPr>
          <w:rFonts w:ascii="SimSun" w:hAnsi="SimSun" w:cs="SimSun"/>
          <w:color w:val="000000"/>
          <w:spacing w:val="0"/>
          <w:sz w:val="21"/>
        </w:rPr>
        <w:t>物种数（种）</w:t>
      </w:r>
      <w:r>
        <w:rPr>
          <w:rFonts w:ascii="SimSun" w:hAnsi="SimSun" w:cs="SimSun"/>
          <w:color w:val="000000"/>
          <w:spacing w:val="0"/>
          <w:sz w:val="21"/>
        </w:rPr>
        <w:cr/>
      </w:r>
      <w:r>
        <w:rPr>
          <w:rFonts w:ascii="SimSun" w:hAnsi="SimSun" w:cs="SimSun"/>
          <w:color w:val="000000"/>
          <w:spacing w:val="0"/>
          <w:sz w:val="21"/>
        </w:rPr>
        <w:t>禁牧封育</w:t>
      </w:r>
    </w:p>
    <w:p>
      <w:pPr>
        <w:spacing w:before="0" w:after="0" w:line="234" w:lineRule="exact"/>
        <w:ind w:left="21" w:right="2373" w:firstLine="4862"/>
        <w:jc w:val="left"/>
        <w:rPr>
          <w:rFonts w:ascii="Times New Roman"/>
          <w:color w:val="000000"/>
          <w:spacing w:val="0"/>
          <w:sz w:val="21"/>
        </w:rPr>
      </w:pPr>
      <w:r>
        <w:rPr>
          <w:rFonts w:ascii="SimSun" w:hAnsi="SimSun" w:cs="SimSun"/>
          <w:color w:val="000000"/>
          <w:spacing w:val="0"/>
          <w:sz w:val="21"/>
        </w:rPr>
        <w:t>物种总数（种）</w:t>
      </w:r>
      <w:r>
        <w:rPr>
          <w:rFonts w:ascii="Times New Roman"/>
          <w:color w:val="000000"/>
          <w:spacing w:val="218"/>
          <w:sz w:val="21"/>
        </w:rPr>
        <w:t xml:space="preserve"> </w:t>
      </w:r>
      <w:r>
        <w:rPr>
          <w:rFonts w:ascii="SimSun" w:hAnsi="SimSun" w:cs="SimSun"/>
          <w:color w:val="000000"/>
          <w:spacing w:val="0"/>
          <w:sz w:val="21"/>
        </w:rPr>
        <w:t xml:space="preserve">辛普森多样性指数 </w:t>
      </w:r>
      <w:r>
        <w:rPr>
          <w:rFonts w:ascii="SimSun" w:hAnsi="SimSun" w:cs="SimSun"/>
          <w:color w:val="000000"/>
          <w:spacing w:val="0"/>
          <w:sz w:val="21"/>
        </w:rPr>
        <w:t>时长（年）</w:t>
      </w:r>
    </w:p>
    <w:p>
      <w:pPr>
        <w:spacing w:before="0" w:after="0" w:line="220" w:lineRule="exact"/>
        <w:ind w:left="1342" w:right="0" w:firstLine="0"/>
        <w:jc w:val="left"/>
        <w:rPr>
          <w:rFonts w:ascii="Times New Roman"/>
          <w:color w:val="000000"/>
          <w:spacing w:val="0"/>
          <w:sz w:val="21"/>
        </w:rPr>
      </w:pPr>
      <w:r>
        <w:rPr>
          <w:rFonts w:ascii="SimSun" w:hAnsi="SimSun" w:cs="SimSun"/>
          <w:color w:val="000000"/>
          <w:spacing w:val="0"/>
          <w:sz w:val="21"/>
        </w:rPr>
        <w:t>半灌木</w:t>
      </w:r>
      <w:r>
        <w:rPr>
          <w:rFonts w:ascii="Times New Roman"/>
          <w:color w:val="000000"/>
          <w:spacing w:val="218"/>
          <w:sz w:val="21"/>
        </w:rPr>
        <w:t xml:space="preserve"> </w:t>
      </w:r>
      <w:r>
        <w:rPr>
          <w:rFonts w:ascii="SimSun" w:hAnsi="SimSun" w:cs="SimSun"/>
          <w:color w:val="000000"/>
          <w:spacing w:val="0"/>
          <w:sz w:val="21"/>
        </w:rPr>
        <w:t>多年生草本</w:t>
      </w:r>
      <w:r>
        <w:rPr>
          <w:rFonts w:ascii="Times New Roman"/>
          <w:color w:val="000000"/>
          <w:spacing w:val="218"/>
          <w:sz w:val="21"/>
        </w:rPr>
        <w:t xml:space="preserve"> </w:t>
      </w:r>
      <w:r>
        <w:rPr>
          <w:rFonts w:ascii="SimSun" w:hAnsi="SimSun" w:cs="SimSun"/>
          <w:color w:val="000000"/>
          <w:spacing w:val="0"/>
          <w:sz w:val="21"/>
        </w:rPr>
        <w:t>一年生草本</w:t>
      </w:r>
    </w:p>
    <w:p>
      <w:pPr>
        <w:spacing w:before="402" w:after="0" w:line="243" w:lineRule="exact"/>
        <w:ind w:left="494" w:right="0" w:firstLine="0"/>
        <w:jc w:val="left"/>
        <w:rPr>
          <w:rFonts w:ascii="Times New Roman"/>
          <w:color w:val="000000"/>
          <w:spacing w:val="0"/>
          <w:sz w:val="21"/>
        </w:rPr>
      </w:pPr>
      <w:r>
        <w:rPr>
          <w:rFonts w:ascii="Times New Roman"/>
          <w:color w:val="000000"/>
          <w:spacing w:val="0"/>
          <w:sz w:val="21"/>
        </w:rPr>
        <w:t>0</w:t>
      </w:r>
      <w:r>
        <w:rPr>
          <w:rFonts w:ascii="Times New Roman"/>
          <w:color w:val="000000"/>
          <w:spacing w:val="953"/>
          <w:sz w:val="21"/>
        </w:rPr>
        <w:t xml:space="preserve"> </w:t>
      </w:r>
      <w:r>
        <w:rPr>
          <w:rFonts w:ascii="Times New Roman"/>
          <w:color w:val="000000"/>
          <w:spacing w:val="0"/>
          <w:sz w:val="21"/>
        </w:rPr>
        <w:t>0</w:t>
      </w:r>
      <w:r>
        <w:rPr>
          <w:rFonts w:ascii="Times New Roman"/>
          <w:color w:val="000000"/>
          <w:spacing w:val="904"/>
          <w:sz w:val="21"/>
        </w:rPr>
        <w:t xml:space="preserve"> </w:t>
      </w:r>
      <w:r>
        <w:rPr>
          <w:rFonts w:ascii="Times New Roman"/>
          <w:color w:val="000000"/>
          <w:spacing w:val="-8"/>
          <w:sz w:val="21"/>
        </w:rPr>
        <w:t>11</w:t>
      </w:r>
      <w:r>
        <w:rPr>
          <w:rFonts w:ascii="Times New Roman"/>
          <w:color w:val="000000"/>
          <w:spacing w:val="1122"/>
          <w:sz w:val="21"/>
        </w:rPr>
        <w:t xml:space="preserve"> </w:t>
      </w:r>
      <w:r>
        <w:rPr>
          <w:rFonts w:ascii="Times New Roman"/>
          <w:color w:val="000000"/>
          <w:spacing w:val="0"/>
          <w:sz w:val="21"/>
        </w:rPr>
        <w:t>2</w:t>
      </w:r>
      <w:r>
        <w:rPr>
          <w:rFonts w:ascii="Times New Roman"/>
          <w:color w:val="000000"/>
          <w:spacing w:val="1321"/>
          <w:sz w:val="21"/>
        </w:rPr>
        <w:t xml:space="preserve"> </w:t>
      </w:r>
      <w:r>
        <w:rPr>
          <w:rFonts w:ascii="Times New Roman"/>
          <w:color w:val="000000"/>
          <w:spacing w:val="0"/>
          <w:sz w:val="21"/>
        </w:rPr>
        <w:t>13</w:t>
      </w:r>
      <w:r>
        <w:rPr>
          <w:rFonts w:ascii="Times New Roman"/>
          <w:color w:val="000000"/>
          <w:spacing w:val="1557"/>
          <w:sz w:val="21"/>
        </w:rPr>
        <w:t xml:space="preserve"> </w:t>
      </w:r>
      <w:r>
        <w:rPr>
          <w:rFonts w:ascii="Times New Roman"/>
          <w:color w:val="000000"/>
          <w:spacing w:val="0"/>
          <w:sz w:val="21"/>
        </w:rPr>
        <w:t>0.6</w:t>
      </w:r>
    </w:p>
    <w:p>
      <w:pPr>
        <w:spacing w:before="391" w:after="0" w:line="243" w:lineRule="exact"/>
        <w:ind w:left="494"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953"/>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16</w:t>
      </w:r>
      <w:r>
        <w:rPr>
          <w:rFonts w:ascii="Times New Roman"/>
          <w:color w:val="000000"/>
          <w:spacing w:val="1110"/>
          <w:sz w:val="21"/>
        </w:rPr>
        <w:t xml:space="preserve"> </w:t>
      </w:r>
      <w:r>
        <w:rPr>
          <w:rFonts w:ascii="Times New Roman"/>
          <w:color w:val="000000"/>
          <w:spacing w:val="0"/>
          <w:sz w:val="21"/>
        </w:rPr>
        <w:t>4</w:t>
      </w:r>
      <w:r>
        <w:rPr>
          <w:rFonts w:ascii="Times New Roman"/>
          <w:color w:val="000000"/>
          <w:spacing w:val="1321"/>
          <w:sz w:val="21"/>
        </w:rPr>
        <w:t xml:space="preserve"> </w:t>
      </w:r>
      <w:r>
        <w:rPr>
          <w:rFonts w:ascii="Times New Roman"/>
          <w:color w:val="000000"/>
          <w:spacing w:val="0"/>
          <w:sz w:val="21"/>
        </w:rPr>
        <w:t>22</w:t>
      </w:r>
      <w:r>
        <w:rPr>
          <w:rFonts w:ascii="Times New Roman"/>
          <w:color w:val="000000"/>
          <w:spacing w:val="1557"/>
          <w:sz w:val="21"/>
        </w:rPr>
        <w:t xml:space="preserve"> </w:t>
      </w:r>
      <w:r>
        <w:rPr>
          <w:rFonts w:ascii="Times New Roman"/>
          <w:color w:val="000000"/>
          <w:spacing w:val="0"/>
          <w:sz w:val="21"/>
        </w:rPr>
        <w:t>0.8</w:t>
      </w:r>
    </w:p>
    <w:p>
      <w:pPr>
        <w:spacing w:before="391" w:after="0" w:line="243" w:lineRule="exact"/>
        <w:ind w:left="494"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953"/>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19</w:t>
      </w:r>
      <w:r>
        <w:rPr>
          <w:rFonts w:ascii="Times New Roman"/>
          <w:color w:val="000000"/>
          <w:spacing w:val="1110"/>
          <w:sz w:val="21"/>
        </w:rPr>
        <w:t xml:space="preserve"> </w:t>
      </w:r>
      <w:r>
        <w:rPr>
          <w:rFonts w:ascii="Times New Roman"/>
          <w:color w:val="000000"/>
          <w:spacing w:val="0"/>
          <w:sz w:val="21"/>
        </w:rPr>
        <w:t>6</w:t>
      </w:r>
      <w:r>
        <w:rPr>
          <w:rFonts w:ascii="Times New Roman"/>
          <w:color w:val="000000"/>
          <w:spacing w:val="1321"/>
          <w:sz w:val="21"/>
        </w:rPr>
        <w:t xml:space="preserve"> </w:t>
      </w:r>
      <w:r>
        <w:rPr>
          <w:rFonts w:ascii="Times New Roman"/>
          <w:color w:val="000000"/>
          <w:spacing w:val="0"/>
          <w:sz w:val="21"/>
        </w:rPr>
        <w:t>27</w:t>
      </w:r>
      <w:r>
        <w:rPr>
          <w:rFonts w:ascii="Times New Roman"/>
          <w:color w:val="000000"/>
          <w:spacing w:val="1557"/>
          <w:sz w:val="21"/>
        </w:rPr>
        <w:t xml:space="preserve"> </w:t>
      </w:r>
      <w:r>
        <w:rPr>
          <w:rFonts w:ascii="Times New Roman"/>
          <w:color w:val="000000"/>
          <w:spacing w:val="0"/>
          <w:sz w:val="21"/>
        </w:rPr>
        <w:t>0.9</w:t>
      </w:r>
    </w:p>
    <w:p>
      <w:pPr>
        <w:spacing w:before="391" w:after="0" w:line="243" w:lineRule="exact"/>
        <w:ind w:left="441"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900"/>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21</w:t>
      </w:r>
      <w:r>
        <w:rPr>
          <w:rFonts w:ascii="Times New Roman"/>
          <w:color w:val="000000"/>
          <w:spacing w:val="1110"/>
          <w:sz w:val="21"/>
        </w:rPr>
        <w:t xml:space="preserve"> </w:t>
      </w:r>
      <w:r>
        <w:rPr>
          <w:rFonts w:ascii="Times New Roman"/>
          <w:color w:val="000000"/>
          <w:spacing w:val="0"/>
          <w:sz w:val="21"/>
        </w:rPr>
        <w:t>5</w:t>
      </w:r>
      <w:r>
        <w:rPr>
          <w:rFonts w:ascii="Times New Roman"/>
          <w:color w:val="000000"/>
          <w:spacing w:val="1321"/>
          <w:sz w:val="21"/>
        </w:rPr>
        <w:t xml:space="preserve"> </w:t>
      </w:r>
      <w:r>
        <w:rPr>
          <w:rFonts w:ascii="Times New Roman"/>
          <w:color w:val="000000"/>
          <w:spacing w:val="0"/>
          <w:sz w:val="21"/>
        </w:rPr>
        <w:t>28</w:t>
      </w:r>
      <w:r>
        <w:rPr>
          <w:rFonts w:ascii="Times New Roman"/>
          <w:color w:val="000000"/>
          <w:spacing w:val="1557"/>
          <w:sz w:val="21"/>
        </w:rPr>
        <w:t xml:space="preserve"> </w:t>
      </w:r>
      <w:r>
        <w:rPr>
          <w:rFonts w:ascii="Times New Roman"/>
          <w:color w:val="000000"/>
          <w:spacing w:val="0"/>
          <w:sz w:val="21"/>
        </w:rPr>
        <w:t>0.9</w:t>
      </w:r>
    </w:p>
    <w:p>
      <w:pPr>
        <w:spacing w:before="391" w:after="0" w:line="243" w:lineRule="exact"/>
        <w:ind w:left="441"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900"/>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22</w:t>
      </w:r>
      <w:r>
        <w:rPr>
          <w:rFonts w:ascii="Times New Roman"/>
          <w:color w:val="000000"/>
          <w:spacing w:val="1110"/>
          <w:sz w:val="21"/>
        </w:rPr>
        <w:t xml:space="preserve"> </w:t>
      </w:r>
      <w:r>
        <w:rPr>
          <w:rFonts w:ascii="Times New Roman"/>
          <w:color w:val="000000"/>
          <w:spacing w:val="0"/>
          <w:sz w:val="21"/>
        </w:rPr>
        <w:t>2</w:t>
      </w:r>
      <w:r>
        <w:rPr>
          <w:rFonts w:ascii="Times New Roman"/>
          <w:color w:val="000000"/>
          <w:spacing w:val="1321"/>
          <w:sz w:val="21"/>
        </w:rPr>
        <w:t xml:space="preserve"> </w:t>
      </w:r>
      <w:r>
        <w:rPr>
          <w:rFonts w:ascii="Times New Roman"/>
          <w:color w:val="000000"/>
          <w:spacing w:val="0"/>
          <w:sz w:val="21"/>
        </w:rPr>
        <w:t>26</w:t>
      </w:r>
      <w:r>
        <w:rPr>
          <w:rFonts w:ascii="Times New Roman"/>
          <w:color w:val="000000"/>
          <w:spacing w:val="1557"/>
          <w:sz w:val="21"/>
        </w:rPr>
        <w:t xml:space="preserve"> </w:t>
      </w:r>
      <w:r>
        <w:rPr>
          <w:rFonts w:ascii="Times New Roman"/>
          <w:color w:val="000000"/>
          <w:spacing w:val="0"/>
          <w:sz w:val="21"/>
        </w:rPr>
        <w:t>0.8</w:t>
      </w:r>
    </w:p>
    <w:p>
      <w:pPr>
        <w:spacing w:before="6258" w:after="0" w:line="220" w:lineRule="exact"/>
        <w:ind w:left="0" w:right="0" w:firstLine="0"/>
        <w:jc w:val="left"/>
        <w:rPr>
          <w:rFonts w:ascii="Times New Roman"/>
          <w:color w:val="000000"/>
          <w:spacing w:val="0"/>
          <w:sz w:val="21"/>
        </w:rPr>
      </w:pPr>
      <w:r>
        <w:rPr>
          <w:rFonts w:ascii="SimSun" w:hAnsi="SimSun" w:cs="SimSun"/>
          <w:color w:val="000000"/>
          <w:spacing w:val="0"/>
          <w:sz w:val="21"/>
        </w:rPr>
        <w:t>注：深色方块代表样方的相对位置</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2"/>
          <w:sz w:val="21"/>
        </w:rPr>
        <w:t>）开展植物种群密度调查时常用样方法。研究区域的植物分布不均匀，理论上样方设置较合理的是图（</w:t>
      </w:r>
      <w:r>
        <w:rPr>
          <w:rFonts w:ascii="Times New Roman"/>
          <w:color w:val="000000"/>
          <w:spacing w:val="0"/>
          <w:sz w:val="21"/>
        </w:rPr>
        <w:t>a</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中的</w:t>
      </w:r>
      <w:r>
        <w:rPr>
          <w:rFonts w:ascii="Times New Roman"/>
          <w:color w:val="000000"/>
          <w:spacing w:val="0"/>
          <w:sz w:val="21"/>
        </w:rPr>
        <w:t>________</w:t>
      </w:r>
      <w:r>
        <w:rPr>
          <w:rFonts w:ascii="SimSun" w:hAnsi="SimSun" w:cs="SimSun"/>
          <w:color w:val="000000"/>
          <w:spacing w:val="0"/>
          <w:sz w:val="21"/>
        </w:rPr>
        <w:t>（填</w:t>
      </w:r>
      <w:r>
        <w:rPr>
          <w:rFonts w:ascii="Times New Roman" w:hAnsi="Times New Roman" w:cs="Times New Roman"/>
          <w:color w:val="000000"/>
          <w:spacing w:val="0"/>
          <w:sz w:val="21"/>
        </w:rPr>
        <w:t>“A”“B”</w:t>
      </w:r>
      <w:r>
        <w:rPr>
          <w:rFonts w:ascii="SimSun" w:hAnsi="SimSun" w:cs="SimSun"/>
          <w:color w:val="000000"/>
          <w:spacing w:val="0"/>
          <w:sz w:val="21"/>
        </w:rPr>
        <w:t>或</w:t>
      </w:r>
      <w:r>
        <w:rPr>
          <w:rFonts w:ascii="Times New Roman" w:hAnsi="Times New Roman" w:cs="Times New Roman"/>
          <w:color w:val="000000"/>
          <w:spacing w:val="0"/>
          <w:sz w:val="21"/>
        </w:rPr>
        <w:t>“C”</w:t>
      </w:r>
      <w:r>
        <w:rPr>
          <w:rFonts w:ascii="SimSun" w:hAnsi="SimSun" w:cs="SimSun"/>
          <w:color w:val="000000"/>
          <w:spacing w:val="-17"/>
          <w:sz w:val="21"/>
        </w:rPr>
        <w:t>），其原因是</w:t>
      </w:r>
      <w:r>
        <w:rPr>
          <w:rFonts w:ascii="Times New Roman"/>
          <w:color w:val="000000"/>
          <w:spacing w:val="0"/>
          <w:sz w:val="21"/>
        </w:rPr>
        <w:t>________________________</w:t>
      </w:r>
      <w:r>
        <w:rPr>
          <w:rFonts w:ascii="SimSun" w:hAnsi="SimSun" w:cs="SimSun"/>
          <w:color w:val="000000"/>
          <w:spacing w:val="0"/>
          <w:sz w:val="21"/>
        </w:rPr>
        <w:t>。</w:t>
      </w:r>
    </w:p>
    <w:p>
      <w:pPr>
        <w:spacing w:before="498"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18</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52"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43" w:lineRule="exact"/>
        <w:ind w:left="0" w:right="0" w:firstLine="0"/>
        <w:jc w:val="left"/>
        <w:rPr>
          <w:rFonts w:ascii="Times New Roman"/>
          <w:color w:val="000000"/>
          <w:spacing w:val="0"/>
          <w:sz w:val="21"/>
        </w:rPr>
      </w:pPr>
      <w:bookmarkStart w:id="18" w:name="br19"/>
      <w:bookmarkEnd w:id="18"/>
      <w:r>
        <w:rPr>
          <w:noProof/>
        </w:rPr>
        <w:pict>
          <v:shape id="_x0000_s1133" type="#_x0000_t75" style="width:59pt;height:24.5pt;margin-top:41.8pt;margin-left:53pt;mso-position-horizontal-relative:page;mso-position-vertical-relative:page;position:absolute;z-index:-251643904">
            <v:imagedata r:id="rId4" o:title=""/>
          </v:shape>
        </w:pict>
      </w:r>
      <w:r>
        <w:rPr>
          <w:noProof/>
        </w:rPr>
        <w:pict>
          <v:shape id="_x0000_s1134" type="#_x0000_t75" style="width:59pt;height:24.5pt;margin-top:41.8pt;margin-left:119.05pt;mso-position-horizontal-relative:page;mso-position-vertical-relative:page;position:absolute;z-index:-251644928">
            <v:imagedata r:id="rId5" o:title=""/>
          </v:shape>
        </w:pict>
      </w:r>
      <w:r>
        <w:rPr>
          <w:noProof/>
        </w:rPr>
        <w:pict>
          <v:shape id="_x0000_s1135" type="#_x0000_t75" style="width:2.75pt;height:2.75pt;margin-top:72.55pt;margin-left:404.15pt;mso-position-horizontal-relative:page;mso-position-vertical-relative:page;position:absolute;z-index:-251645952">
            <v:imagedata r:id="rId6" o:title=""/>
          </v:shape>
        </w:pict>
      </w:r>
      <w:r>
        <w:rPr>
          <w:noProof/>
        </w:rPr>
        <w:pict>
          <v:shape id="_x0000_s1136" type="#_x0000_t75" style="width:5pt;height:5.75pt;margin-top:473.3pt;margin-left:212.1pt;mso-position-horizontal-relative:page;mso-position-vertical-relative:page;position:absolute;z-index:-251646976">
            <v:imagedata r:id="rId7" o:title=""/>
          </v:shape>
        </w:pict>
      </w:r>
      <w:r>
        <w:rPr>
          <w:noProof/>
        </w:rPr>
        <w:pict>
          <v:shape id="_x0000_s1137" type="#_x0000_t75" style="width:2.75pt;height:2.75pt;margin-top:769.7pt;margin-left:116.8pt;mso-position-horizontal-relative:page;mso-position-vertical-relative:page;position:absolute;z-index:-251648000">
            <v:imagedata r:id="rId12" o:title=""/>
          </v:shape>
        </w:pict>
      </w: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）本研究结果说明生态系统遭到一定程度的破坏后，经过一段时间，可以恢复到接近原来的状态，这是</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由于生态系统具有</w:t>
      </w:r>
      <w:r>
        <w:rPr>
          <w:rFonts w:ascii="Times New Roman"/>
          <w:color w:val="000000"/>
          <w:spacing w:val="0"/>
          <w:sz w:val="21"/>
        </w:rPr>
        <w:t>________</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）根据表中物种数量变化分析，研究区域禁牧封育后发生的群落演替类型为</w:t>
      </w:r>
      <w:r>
        <w:rPr>
          <w:rFonts w:ascii="Times New Roman"/>
          <w:color w:val="000000"/>
          <w:spacing w:val="0"/>
          <w:sz w:val="21"/>
        </w:rPr>
        <w:t>________</w:t>
      </w:r>
      <w:r>
        <w:rPr>
          <w:rFonts w:ascii="SimSun" w:hAnsi="SimSun" w:cs="SimSun"/>
          <w:color w:val="000000"/>
          <w:spacing w:val="-1"/>
          <w:sz w:val="21"/>
        </w:rPr>
        <w:t>，该群落最终演替</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成为灌草群落。若在该半干旱地区大量种植阔叶乔木，生态系统稳定性会</w:t>
      </w:r>
      <w:r>
        <w:rPr>
          <w:rFonts w:ascii="Times New Roman"/>
          <w:color w:val="000000"/>
          <w:spacing w:val="0"/>
          <w:sz w:val="21"/>
        </w:rPr>
        <w:t>________</w:t>
      </w:r>
      <w:r>
        <w:rPr>
          <w:rFonts w:ascii="SimSun" w:hAnsi="SimSun" w:cs="SimSun"/>
          <w:color w:val="000000"/>
          <w:spacing w:val="0"/>
          <w:sz w:val="21"/>
        </w:rPr>
        <w:t>，其原因是</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4</w:t>
      </w:r>
      <w:r>
        <w:rPr>
          <w:rFonts w:ascii="SimSun" w:hAnsi="SimSun" w:cs="SimSun"/>
          <w:color w:val="000000"/>
          <w:spacing w:val="0"/>
          <w:sz w:val="21"/>
        </w:rPr>
        <w:t>）据表可知，随禁牧封育时间延长，物种多样性的变化趋势是</w:t>
      </w:r>
      <w:r>
        <w:rPr>
          <w:rFonts w:ascii="Times New Roman"/>
          <w:color w:val="000000"/>
          <w:spacing w:val="0"/>
          <w:sz w:val="21"/>
        </w:rPr>
        <w:t>________</w:t>
      </w:r>
      <w:r>
        <w:rPr>
          <w:rFonts w:ascii="SimSun" w:hAnsi="SimSun" w:cs="SimSun"/>
          <w:color w:val="000000"/>
          <w:spacing w:val="-1"/>
          <w:sz w:val="21"/>
        </w:rPr>
        <w:t>，该结果说明</w:t>
      </w:r>
      <w:r>
        <w:rPr>
          <w:rFonts w:ascii="Times New Roman"/>
          <w:color w:val="000000"/>
          <w:spacing w:val="0"/>
          <w:sz w:val="21"/>
        </w:rPr>
        <w:t>________________</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12"/>
          <w:sz w:val="21"/>
        </w:rPr>
        <w:t>；针对其中出现的问题，结合图（</w:t>
      </w:r>
      <w:r>
        <w:rPr>
          <w:rFonts w:ascii="Times New Roman"/>
          <w:color w:val="000000"/>
          <w:spacing w:val="0"/>
          <w:sz w:val="21"/>
        </w:rPr>
        <w:t>b</w:t>
      </w:r>
      <w:r>
        <w:rPr>
          <w:rFonts w:ascii="SimSun" w:hAnsi="SimSun" w:cs="SimSun"/>
          <w:color w:val="000000"/>
          <w:spacing w:val="-7"/>
          <w:sz w:val="21"/>
        </w:rPr>
        <w:t>）所示，对长期禁牧封育的群落恢复提出可行优化建议：</w:t>
      </w:r>
      <w:r>
        <w:rPr>
          <w:rFonts w:ascii="Times New Roman"/>
          <w:color w:val="000000"/>
          <w:spacing w:val="0"/>
          <w:sz w:val="21"/>
        </w:rPr>
        <w:t>________________</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w:t>
      </w:r>
    </w:p>
    <w:p>
      <w:pPr>
        <w:spacing w:before="237"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种样方设置做到了随机取样，调查数据更加科学严谨，</w:t>
      </w:r>
      <w:r>
        <w:rPr>
          <w:rFonts w:ascii="Times New Roman"/>
          <w:color w:val="000000"/>
          <w:spacing w:val="0"/>
          <w:sz w:val="21"/>
        </w:rPr>
        <w:t>A</w:t>
      </w:r>
      <w:r>
        <w:rPr>
          <w:rFonts w:ascii="SimSun" w:hAnsi="SimSun" w:cs="SimSun"/>
          <w:color w:val="000000"/>
          <w:spacing w:val="0"/>
          <w:sz w:val="21"/>
        </w:rPr>
        <w:t>、</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样方设置没</w:t>
      </w:r>
    </w:p>
    <w:p>
      <w:pPr>
        <w:spacing w:before="232" w:after="0" w:line="220" w:lineRule="exact"/>
        <w:ind w:left="0" w:right="0" w:firstLine="0"/>
        <w:jc w:val="left"/>
        <w:rPr>
          <w:rFonts w:ascii="Times New Roman"/>
          <w:color w:val="000000"/>
          <w:spacing w:val="0"/>
          <w:sz w:val="21"/>
        </w:rPr>
      </w:pPr>
      <w:r>
        <w:rPr>
          <w:rFonts w:ascii="SimSun" w:hAnsi="SimSun" w:cs="SimSun"/>
          <w:color w:val="000000"/>
          <w:spacing w:val="0"/>
          <w:sz w:val="21"/>
        </w:rPr>
        <w:t>有做到随机取样</w:t>
      </w:r>
    </w:p>
    <w:p>
      <w:pPr>
        <w:spacing w:before="242"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）一定的自我调节能力</w:t>
      </w:r>
      <w:r>
        <w:rPr>
          <w:rFonts w:ascii="Times New Roman"/>
          <w:color w:val="000000"/>
          <w:spacing w:val="0"/>
          <w:sz w:val="21"/>
        </w:rPr>
        <w:t>##</w:t>
      </w:r>
      <w:r>
        <w:rPr>
          <w:rFonts w:ascii="SimSun" w:hAnsi="SimSun" w:cs="SimSun"/>
          <w:color w:val="000000"/>
          <w:spacing w:val="0"/>
          <w:sz w:val="21"/>
        </w:rPr>
        <w:t>恢复力稳定性</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w:t>
      </w:r>
      <w:r>
        <w:rPr>
          <w:rFonts w:ascii="Times New Roman"/>
          <w:color w:val="000000"/>
          <w:spacing w:val="332"/>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次生演替</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降低</w:t>
      </w:r>
      <w:r>
        <w:rPr>
          <w:rFonts w:ascii="Times New Roman"/>
          <w:color w:val="000000"/>
          <w:spacing w:val="368"/>
          <w:sz w:val="21"/>
        </w:rPr>
        <w:t xml:space="preserve"> </w:t>
      </w:r>
      <w:r>
        <w:rPr>
          <w:rFonts w:ascii="SimSun" w:hAnsi="SimSun" w:cs="SimSun"/>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1"/>
          <w:sz w:val="21"/>
        </w:rPr>
        <w:t>阔叶乔木生长需要大量的水，在半干旱地区种植会导致水资源</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短缺，使该生态系统中原有的物种因缺水而逐渐减少甚至消失，生物种类减少，营养结构变得单一</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2"/>
          <w:sz w:val="21"/>
        </w:rPr>
        <w:t>（</w:t>
      </w:r>
      <w:r>
        <w:rPr>
          <w:rFonts w:ascii="Times New Roman"/>
          <w:color w:val="000000"/>
          <w:spacing w:val="0"/>
          <w:sz w:val="21"/>
        </w:rPr>
        <w:t>4</w:t>
      </w:r>
      <w:r>
        <w:rPr>
          <w:rFonts w:ascii="SimSun" w:hAnsi="SimSun" w:cs="SimSun"/>
          <w:color w:val="000000"/>
          <w:spacing w:val="0"/>
          <w:sz w:val="21"/>
        </w:rPr>
        <w:t>）</w:t>
      </w:r>
      <w:r>
        <w:rPr>
          <w:rFonts w:ascii="Times New Roman"/>
          <w:color w:val="000000"/>
          <w:spacing w:val="377"/>
          <w:sz w:val="21"/>
        </w:rPr>
        <w:t xml:space="preserve"> </w:t>
      </w:r>
      <w:r>
        <w:rPr>
          <w:rFonts w:ascii="SimSun" w:hAnsi="SimSun" w:cs="SimSun"/>
          <w:color w:val="000000"/>
          <w:spacing w:val="2"/>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2"/>
          <w:sz w:val="21"/>
        </w:rPr>
        <w:t>先增加后降低</w:t>
      </w:r>
      <w:r>
        <w:rPr>
          <w:rFonts w:ascii="Times New Roman"/>
          <w:color w:val="000000"/>
          <w:spacing w:val="376"/>
          <w:sz w:val="21"/>
        </w:rPr>
        <w:t xml:space="preserve"> </w:t>
      </w:r>
      <w:r>
        <w:rPr>
          <w:rFonts w:ascii="SimSun" w:hAnsi="SimSun" w:cs="SimSun"/>
          <w:color w:val="000000"/>
          <w:spacing w:val="2"/>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2"/>
          <w:sz w:val="21"/>
        </w:rPr>
        <w:t>适度禁牧有利于物种多样性的增加，过度禁牧则不利于物种多样性的</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维持</w:t>
      </w:r>
      <w:r>
        <w:rPr>
          <w:rFonts w:ascii="Times New Roman"/>
          <w:color w:val="000000"/>
          <w:spacing w:val="368"/>
          <w:sz w:val="21"/>
        </w:rPr>
        <w:t xml:space="preserve"> </w:t>
      </w:r>
      <w:r>
        <w:rPr>
          <w:rFonts w:ascii="SimSun" w:hAnsi="SimSun" w:cs="SimSun"/>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适度的放牧，一定的人为干预</w:t>
      </w:r>
    </w:p>
    <w:p>
      <w:pPr>
        <w:spacing w:before="237" w:after="0" w:line="220" w:lineRule="exact"/>
        <w:ind w:left="0" w:right="0" w:firstLine="0"/>
        <w:jc w:val="left"/>
        <w:rPr>
          <w:rFonts w:ascii="Times New Roman"/>
          <w:color w:val="000000"/>
          <w:spacing w:val="0"/>
          <w:sz w:val="21"/>
        </w:rPr>
      </w:pPr>
      <w:r>
        <w:rPr>
          <w:rFonts w:ascii="SimSun" w:hAnsi="SimSun" w:cs="SimSun"/>
          <w:color w:val="2E75B6"/>
          <w:spacing w:val="0"/>
          <w:sz w:val="21"/>
        </w:rPr>
        <w:t>【解析】</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【分析】表格数据分析，适度禁牧有利于物种多样性的增加，过度禁牧则不利于物种多样性的维持。</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1</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开展植物种群密度调查时常用样方法，样方法调查时需要随机取样，观察图（</w:t>
      </w:r>
      <w:r>
        <w:rPr>
          <w:rFonts w:ascii="Times New Roman"/>
          <w:color w:val="000000"/>
          <w:spacing w:val="0"/>
          <w:sz w:val="21"/>
        </w:rPr>
        <w:t>a</w:t>
      </w:r>
      <w:r>
        <w:rPr>
          <w:rFonts w:ascii="SimSun" w:hAnsi="SimSun" w:cs="SimSun"/>
          <w:color w:val="000000"/>
          <w:spacing w:val="0"/>
          <w:sz w:val="21"/>
        </w:rPr>
        <w:t>）中的样方未知，A</w:t>
      </w:r>
      <w:r>
        <w:rPr>
          <w:rFonts w:ascii="Times New Roman"/>
          <w:color w:val="000000"/>
          <w:spacing w:val="0"/>
          <w:sz w:val="21"/>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C</w:t>
      </w:r>
      <w:r>
        <w:rPr>
          <w:rFonts w:ascii="Times New Roman"/>
          <w:color w:val="000000"/>
          <w:spacing w:val="0"/>
          <w:sz w:val="21"/>
        </w:rPr>
        <w:t xml:space="preserve"> </w:t>
      </w:r>
      <w:r>
        <w:rPr>
          <w:rFonts w:ascii="SimSun" w:hAnsi="SimSun" w:cs="SimSun"/>
          <w:color w:val="000000"/>
          <w:spacing w:val="0"/>
          <w:sz w:val="21"/>
        </w:rPr>
        <w:t>均</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没有做到随机取样，只有</w:t>
      </w:r>
      <w:r>
        <w:rPr>
          <w:rFonts w:ascii="Times New Roman"/>
          <w:color w:val="000000"/>
          <w:spacing w:val="0"/>
          <w:sz w:val="21"/>
        </w:rPr>
        <w:t xml:space="preserve"> </w:t>
      </w:r>
      <w:r>
        <w:rPr>
          <w:rFonts w:ascii="Times New Roman"/>
          <w:color w:val="000000"/>
          <w:spacing w:val="0"/>
          <w:sz w:val="21"/>
        </w:rPr>
        <w:t>B</w:t>
      </w:r>
      <w:r>
        <w:rPr>
          <w:rFonts w:ascii="Times New Roman"/>
          <w:color w:val="000000"/>
          <w:spacing w:val="0"/>
          <w:sz w:val="21"/>
        </w:rPr>
        <w:t xml:space="preserve"> </w:t>
      </w:r>
      <w:r>
        <w:rPr>
          <w:rFonts w:ascii="SimSun" w:hAnsi="SimSun" w:cs="SimSun"/>
          <w:color w:val="000000"/>
          <w:spacing w:val="0"/>
          <w:sz w:val="21"/>
        </w:rPr>
        <w:t>是在研究区域内随机取样，这样的调查结果会更加严谨和科学，因此理论上样</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方设置较合理的是图（</w:t>
      </w:r>
      <w:r>
        <w:rPr>
          <w:rFonts w:ascii="Times New Roman"/>
          <w:color w:val="000000"/>
          <w:spacing w:val="0"/>
          <w:sz w:val="21"/>
        </w:rPr>
        <w:t>a</w:t>
      </w:r>
      <w:r>
        <w:rPr>
          <w:rFonts w:ascii="SimSun" w:hAnsi="SimSun" w:cs="SimSun"/>
          <w:color w:val="000000"/>
          <w:spacing w:val="0"/>
          <w:sz w:val="21"/>
        </w:rPr>
        <w:t>）中的</w:t>
      </w:r>
      <w:r>
        <w:rPr>
          <w:rFonts w:ascii="Times New Roman"/>
          <w:color w:val="000000"/>
          <w:spacing w:val="0"/>
          <w:sz w:val="21"/>
        </w:rPr>
        <w:t xml:space="preserve"> </w:t>
      </w:r>
      <w:r>
        <w:rPr>
          <w:rFonts w:ascii="Times New Roman"/>
          <w:color w:val="000000"/>
          <w:spacing w:val="0"/>
          <w:sz w:val="21"/>
        </w:rPr>
        <w:t>B</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详解】</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生态系统遭到一定程度的破坏后，经过一段时间，可以恢复到接近原来的状态，原因是生态系统具有一定</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6"/>
          <w:sz w:val="21"/>
        </w:rPr>
        <w:t>的自我调节能力（恢复力稳定性）。</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3</w:t>
      </w:r>
      <w:r>
        <w:rPr>
          <w:rFonts w:ascii="Times New Roman"/>
          <w:color w:val="000000"/>
          <w:spacing w:val="0"/>
          <w:sz w:val="21"/>
        </w:rPr>
        <w:t xml:space="preserve"> </w:t>
      </w:r>
      <w:r>
        <w:rPr>
          <w:rFonts w:ascii="SimSun" w:hAnsi="SimSun" w:cs="SimSun"/>
          <w:color w:val="000000"/>
          <w:spacing w:val="0"/>
          <w:sz w:val="21"/>
        </w:rPr>
        <w:t>详解】</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结合表格数据分析，研究区域禁牧封育前存在一定的物种，禁牧封育物种数在不断增多，发生的群落演替</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类型为次生演替。若在该半干旱地区大量种植阔叶乔木，生态系统稳定性会降低，原因是阔叶乔木生长需</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要大量的水，在半干旱地区种植会导致水资源短缺，使该生态系统中原有的物种因缺水而逐渐减少甚至消</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失，生物种类减少，营养结构变得单一，因此生态系统的稳定性降低。</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详解】</w:t>
      </w:r>
    </w:p>
    <w:p>
      <w:pPr>
        <w:spacing w:before="108"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19</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pStyle w:val="NoList"/>
        <w:sectPr>
          <w:pgSz w:w="11900" w:h="16840"/>
          <w:pgMar w:top="1440" w:right="100" w:bottom="0" w:left="1080" w:header="720" w:footer="720" w:gutter="0"/>
          <w:pgNumType w:start="1"/>
          <w:cols w:sep="0" w:space="720"/>
          <w:docGrid w:linePitch="1"/>
        </w:sectPr>
      </w:pPr>
    </w:p>
    <w:p>
      <w:pPr>
        <w:spacing w:before="0" w:after="0" w:line="0" w:lineRule="atLeast"/>
        <w:ind w:left="0" w:right="0" w:firstLine="0"/>
        <w:jc w:val="left"/>
        <w:rPr>
          <w:rFonts w:ascii="Arial"/>
          <w:color w:val="FF0000"/>
          <w:spacing w:val="0"/>
          <w:sz w:val="2"/>
        </w:rPr>
      </w:pPr>
    </w:p>
    <w:p>
      <w:pPr>
        <w:spacing w:before="0" w:after="0" w:line="220" w:lineRule="exact"/>
        <w:ind w:left="0" w:right="0" w:firstLine="0"/>
        <w:jc w:val="left"/>
        <w:rPr>
          <w:rFonts w:ascii="Times New Roman"/>
          <w:color w:val="000000"/>
          <w:spacing w:val="0"/>
          <w:sz w:val="21"/>
        </w:rPr>
      </w:pPr>
      <w:bookmarkStart w:id="19" w:name="br20"/>
      <w:bookmarkEnd w:id="19"/>
      <w:r>
        <w:rPr>
          <w:noProof/>
        </w:rPr>
        <w:pict>
          <v:shape id="_x0000_s1138" type="#_x0000_t75" style="width:59pt;height:24.5pt;margin-top:41.8pt;margin-left:53pt;mso-position-horizontal-relative:page;mso-position-vertical-relative:page;position:absolute;z-index:-251649024">
            <v:imagedata r:id="rId4" o:title=""/>
          </v:shape>
        </w:pict>
      </w:r>
      <w:r>
        <w:rPr>
          <w:noProof/>
        </w:rPr>
        <w:pict>
          <v:shape id="_x0000_s1139" type="#_x0000_t75" style="width:59pt;height:24.5pt;margin-top:41.8pt;margin-left:119.05pt;mso-position-horizontal-relative:page;mso-position-vertical-relative:page;position:absolute;z-index:-251650048">
            <v:imagedata r:id="rId5" o:title=""/>
          </v:shape>
        </w:pict>
      </w:r>
      <w:r>
        <w:rPr>
          <w:noProof/>
        </w:rPr>
        <w:pict>
          <v:shape id="_x0000_s1140" type="#_x0000_t75" style="width:2.75pt;height:2.75pt;margin-top:72.55pt;margin-left:404.15pt;mso-position-horizontal-relative:page;mso-position-vertical-relative:page;position:absolute;z-index:-251651072">
            <v:imagedata r:id="rId49" o:title=""/>
          </v:shape>
        </w:pict>
      </w:r>
      <w:r>
        <w:rPr>
          <w:noProof/>
        </w:rPr>
        <w:pict>
          <v:shape id="_x0000_s1141" type="#_x0000_t75" style="width:380.9pt;height:243.65pt;margin-top:235.4pt;margin-left:53pt;mso-position-horizontal-relative:page;mso-position-vertical-relative:page;position:absolute;z-index:-251652096">
            <v:imagedata r:id="rId50" o:title=""/>
          </v:shape>
        </w:pict>
      </w:r>
      <w:r>
        <w:rPr>
          <w:noProof/>
        </w:rPr>
        <w:pict>
          <v:shape id="_x0000_s1142" type="#_x0000_t75" style="width:2.75pt;height:2.75pt;margin-top:769.7pt;margin-left:116.8pt;mso-position-horizontal-relative:page;mso-position-vertical-relative:page;position:absolute;z-index:-251653120">
            <v:imagedata r:id="rId12" o:title=""/>
          </v:shape>
        </w:pict>
      </w:r>
      <w:r>
        <w:rPr>
          <w:rFonts w:ascii="SimSun" w:hAnsi="SimSun" w:cs="SimSun"/>
          <w:color w:val="000000"/>
          <w:spacing w:val="0"/>
          <w:sz w:val="21"/>
        </w:rPr>
        <w:t>辛普森多样性指数越大表示群落物种多样性水平越高，结合表格数据可知，随禁牧封育时间延长，物种多</w:t>
      </w:r>
    </w:p>
    <w:p>
      <w:pPr>
        <w:spacing w:before="248" w:after="0" w:line="220" w:lineRule="exact"/>
        <w:ind w:left="0" w:right="0" w:firstLine="0"/>
        <w:jc w:val="left"/>
        <w:rPr>
          <w:rFonts w:ascii="Times New Roman"/>
          <w:color w:val="000000"/>
          <w:spacing w:val="0"/>
          <w:sz w:val="21"/>
        </w:rPr>
      </w:pPr>
      <w:r>
        <w:rPr>
          <w:rFonts w:ascii="SimSun" w:hAnsi="SimSun" w:cs="SimSun"/>
          <w:color w:val="000000"/>
          <w:spacing w:val="0"/>
          <w:sz w:val="21"/>
        </w:rPr>
        <w:t>样性的变化趋势是先增加后降低。该结果说明适度禁牧有利于物种多样性的增加，过度禁牧则不利于物种</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1"/>
          <w:sz w:val="21"/>
        </w:rPr>
        <w:t>多样性的维持。图（</w:t>
      </w:r>
      <w:r>
        <w:rPr>
          <w:rFonts w:ascii="Times New Roman"/>
          <w:color w:val="000000"/>
          <w:spacing w:val="0"/>
          <w:sz w:val="21"/>
        </w:rPr>
        <w:t>b</w:t>
      </w:r>
      <w:r>
        <w:rPr>
          <w:rFonts w:ascii="SimSun" w:hAnsi="SimSun" w:cs="SimSun"/>
          <w:color w:val="000000"/>
          <w:spacing w:val="0"/>
          <w:sz w:val="21"/>
        </w:rPr>
        <w:t>）分析，群落受到一定程度的干扰是可以提高物种多样性的，有利于生态系统的稳定，</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因此对长期禁牧封育的群落恢复可提出的建议是进行适度的放牧，也可以进行一定的人为干预。</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SimSun" w:hAnsi="SimSun" w:cs="SimSun"/>
          <w:color w:val="000000"/>
          <w:spacing w:val="-2"/>
          <w:sz w:val="21"/>
        </w:rPr>
        <w:t>马铃薯作为重要农作物，提高其冷耐受性可拓展优质马铃薯的种植区域。我国科研人员发现，野生马铃</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薯中</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基因的表达与其冷耐受性调控有关，将该基因导入栽培马铃薯中可显著增强其抗寒能力。回答下列</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问题。</w:t>
      </w:r>
    </w:p>
    <w:p>
      <w:pPr>
        <w:spacing w:before="5214" w:after="0" w:line="251"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扩增目的基因时，需要模板</w:t>
      </w:r>
      <w:r>
        <w:rPr>
          <w:rFonts w:ascii="Times New Roman"/>
          <w:color w:val="000000"/>
          <w:spacing w:val="0"/>
          <w:sz w:val="21"/>
        </w:rPr>
        <w:t xml:space="preserve"> </w:t>
      </w:r>
      <w:r>
        <w:rPr>
          <w:rFonts w:ascii="Times New Roman"/>
          <w:color w:val="000000"/>
          <w:spacing w:val="0"/>
          <w:sz w:val="21"/>
        </w:rPr>
        <w:t>DNA</w:t>
      </w:r>
      <w:r>
        <w:rPr>
          <w:rFonts w:ascii="SimSun" w:hAnsi="SimSun" w:cs="SimSun"/>
          <w:color w:val="000000"/>
          <w:spacing w:val="0"/>
          <w:sz w:val="21"/>
        </w:rPr>
        <w:t>、引物、</w:t>
      </w:r>
      <w:r>
        <w:rPr>
          <w:rFonts w:ascii="Times New Roman"/>
          <w:color w:val="000000"/>
          <w:spacing w:val="0"/>
          <w:sz w:val="21"/>
        </w:rPr>
        <w:t>________</w:t>
      </w:r>
      <w:r>
        <w:rPr>
          <w:rFonts w:ascii="SimSun" w:hAnsi="SimSun" w:cs="SimSun"/>
          <w:color w:val="000000"/>
          <w:spacing w:val="0"/>
          <w:sz w:val="21"/>
        </w:rPr>
        <w:t>、含</w:t>
      </w:r>
      <w:r>
        <w:rPr>
          <w:rFonts w:ascii="Times New Roman"/>
          <w:color w:val="000000"/>
          <w:spacing w:val="0"/>
          <w:sz w:val="21"/>
        </w:rPr>
        <w:t xml:space="preserve"> </w:t>
      </w:r>
      <w:r>
        <w:rPr>
          <w:rFonts w:ascii="Times New Roman"/>
          <w:color w:val="000000"/>
          <w:spacing w:val="0"/>
          <w:sz w:val="21"/>
        </w:rPr>
        <w:t>Mg</w:t>
      </w:r>
      <w:r>
        <w:rPr>
          <w:rFonts w:ascii="Times New Roman"/>
          <w:color w:val="000000"/>
          <w:spacing w:val="0"/>
          <w:sz w:val="23"/>
          <w:vertAlign w:val="superscript"/>
        </w:rPr>
        <w:t>2+</w:t>
      </w:r>
      <w:r>
        <w:rPr>
          <w:rFonts w:ascii="SimSun" w:hAnsi="SimSun" w:cs="SimSun"/>
          <w:color w:val="000000"/>
          <w:spacing w:val="0"/>
          <w:sz w:val="21"/>
        </w:rPr>
        <w:t>的缓冲液和耐高温的</w:t>
      </w:r>
      <w:r>
        <w:rPr>
          <w:rFonts w:ascii="Times New Roman"/>
          <w:color w:val="000000"/>
          <w:spacing w:val="0"/>
          <w:sz w:val="21"/>
        </w:rPr>
        <w:t xml:space="preserve"> </w:t>
      </w: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聚合酶。</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聚合酶在</w:t>
      </w:r>
      <w:r>
        <w:rPr>
          <w:rFonts w:ascii="Times New Roman"/>
          <w:color w:val="000000"/>
          <w:spacing w:val="0"/>
          <w:sz w:val="21"/>
        </w:rPr>
        <w:t xml:space="preserve"> </w:t>
      </w: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的</w:t>
      </w:r>
      <w:r>
        <w:rPr>
          <w:rFonts w:ascii="Times New Roman"/>
          <w:color w:val="000000"/>
          <w:spacing w:val="0"/>
          <w:sz w:val="21"/>
        </w:rPr>
        <w:t>________</w:t>
      </w:r>
      <w:r>
        <w:rPr>
          <w:rFonts w:ascii="SimSun" w:hAnsi="SimSun" w:cs="SimSun"/>
          <w:color w:val="000000"/>
          <w:spacing w:val="0"/>
          <w:sz w:val="21"/>
        </w:rPr>
        <w:t>步骤中起作用。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2"/>
          <w:sz w:val="21"/>
        </w:rPr>
        <w:t>）图中标识了载体和</w:t>
      </w:r>
      <w:r>
        <w:rPr>
          <w:rFonts w:ascii="Times New Roman"/>
          <w:color w:val="000000"/>
          <w:spacing w:val="-2"/>
          <w:sz w:val="21"/>
        </w:rPr>
        <w:t xml:space="preserve"> </w:t>
      </w:r>
      <w:r>
        <w:rPr>
          <w:rFonts w:ascii="Times New Roman"/>
          <w:color w:val="000000"/>
          <w:spacing w:val="0"/>
          <w:sz w:val="21"/>
        </w:rPr>
        <w:t>S</w:t>
      </w:r>
      <w:r>
        <w:rPr>
          <w:rFonts w:ascii="Times New Roman"/>
          <w:color w:val="000000"/>
          <w:spacing w:val="-4"/>
          <w:sz w:val="21"/>
        </w:rPr>
        <w:t xml:space="preserve"> </w:t>
      </w:r>
      <w:r>
        <w:rPr>
          <w:rFonts w:ascii="SimSun" w:hAnsi="SimSun" w:cs="SimSun"/>
          <w:color w:val="000000"/>
          <w:spacing w:val="-1"/>
          <w:sz w:val="21"/>
        </w:rPr>
        <w:t>基因中限制酶的切割位点。为将</w:t>
      </w:r>
      <w:r>
        <w:rPr>
          <w:rFonts w:ascii="Times New Roman"/>
          <w:color w:val="000000"/>
          <w:spacing w:val="-3"/>
          <w:sz w:val="21"/>
        </w:rPr>
        <w:t xml:space="preserve"> </w:t>
      </w:r>
      <w:r>
        <w:rPr>
          <w:rFonts w:ascii="Times New Roman"/>
          <w:color w:val="000000"/>
          <w:spacing w:val="0"/>
          <w:sz w:val="21"/>
        </w:rPr>
        <w:t>S</w:t>
      </w:r>
      <w:r>
        <w:rPr>
          <w:rFonts w:ascii="Times New Roman"/>
          <w:color w:val="000000"/>
          <w:spacing w:val="-4"/>
          <w:sz w:val="21"/>
        </w:rPr>
        <w:t xml:space="preserve"> </w:t>
      </w:r>
      <w:r>
        <w:rPr>
          <w:rFonts w:ascii="SimSun" w:hAnsi="SimSun" w:cs="SimSun"/>
          <w:color w:val="000000"/>
          <w:spacing w:val="-2"/>
          <w:sz w:val="21"/>
        </w:rPr>
        <w:t>基因正确插入载体，</w:t>
      </w:r>
      <w:r>
        <w:rPr>
          <w:rFonts w:ascii="Times New Roman"/>
          <w:color w:val="000000"/>
          <w:spacing w:val="0"/>
          <w:sz w:val="21"/>
        </w:rPr>
        <w:t>PCR</w:t>
      </w:r>
      <w:r>
        <w:rPr>
          <w:rFonts w:ascii="Times New Roman"/>
          <w:color w:val="000000"/>
          <w:spacing w:val="-4"/>
          <w:sz w:val="21"/>
        </w:rPr>
        <w:t xml:space="preserve"> </w:t>
      </w:r>
      <w:r>
        <w:rPr>
          <w:rFonts w:ascii="SimSun" w:hAnsi="SimSun" w:cs="SimSun"/>
          <w:color w:val="000000"/>
          <w:spacing w:val="0"/>
          <w:sz w:val="21"/>
        </w:rPr>
        <w:t>扩增</w:t>
      </w:r>
      <w:r>
        <w:rPr>
          <w:rFonts w:ascii="Times New Roman"/>
          <w:color w:val="000000"/>
          <w:spacing w:val="-4"/>
          <w:sz w:val="21"/>
        </w:rPr>
        <w:t xml:space="preserve"> </w:t>
      </w:r>
      <w:r>
        <w:rPr>
          <w:rFonts w:ascii="Times New Roman"/>
          <w:color w:val="000000"/>
          <w:spacing w:val="0"/>
          <w:sz w:val="21"/>
        </w:rPr>
        <w:t>S</w:t>
      </w:r>
      <w:r>
        <w:rPr>
          <w:rFonts w:ascii="Times New Roman"/>
          <w:color w:val="000000"/>
          <w:spacing w:val="-4"/>
          <w:sz w:val="21"/>
        </w:rPr>
        <w:t xml:space="preserve"> </w:t>
      </w:r>
      <w:r>
        <w:rPr>
          <w:rFonts w:ascii="SimSun" w:hAnsi="SimSun" w:cs="SimSun"/>
          <w:color w:val="000000"/>
          <w:spacing w:val="0"/>
          <w:sz w:val="21"/>
        </w:rPr>
        <w:t>基因时需在引</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物的</w:t>
      </w:r>
      <w:r>
        <w:rPr>
          <w:rFonts w:ascii="Times New Roman"/>
          <w:color w:val="000000"/>
          <w:spacing w:val="0"/>
          <w:sz w:val="21"/>
        </w:rPr>
        <w:t>________</w:t>
      </w:r>
      <w:r>
        <w:rPr>
          <w:rFonts w:ascii="SimSun" w:hAnsi="SimSun" w:cs="SimSun"/>
          <w:color w:val="000000"/>
          <w:spacing w:val="0"/>
          <w:sz w:val="21"/>
        </w:rPr>
        <w:t>（填</w:t>
      </w:r>
      <w:r>
        <w:rPr>
          <w:rFonts w:ascii="Times New Roman" w:hAnsi="Times New Roman" w:cs="Times New Roman"/>
          <w:color w:val="000000"/>
          <w:spacing w:val="0"/>
          <w:sz w:val="21"/>
        </w:rPr>
        <w:t>“5'</w:t>
      </w:r>
      <w:r>
        <w:rPr>
          <w:rFonts w:ascii="SimSun" w:hAnsi="SimSun" w:cs="SimSun"/>
          <w:color w:val="000000"/>
          <w:spacing w:val="0"/>
          <w:sz w:val="21"/>
        </w:rPr>
        <w:t>端</w:t>
      </w:r>
      <w:r>
        <w:rPr>
          <w:rFonts w:ascii="Times New Roman" w:hAnsi="Times New Roman" w:cs="Times New Roman"/>
          <w:color w:val="000000"/>
          <w:spacing w:val="0"/>
          <w:sz w:val="21"/>
        </w:rPr>
        <w:t>”</w:t>
      </w:r>
      <w:r>
        <w:rPr>
          <w:rFonts w:ascii="SimSun" w:hAnsi="SimSun" w:cs="SimSun"/>
          <w:color w:val="000000"/>
          <w:spacing w:val="0"/>
          <w:sz w:val="21"/>
        </w:rPr>
        <w:t>或</w:t>
      </w:r>
      <w:r>
        <w:rPr>
          <w:rFonts w:ascii="Times New Roman" w:hAnsi="Times New Roman" w:cs="Times New Roman"/>
          <w:color w:val="000000"/>
          <w:spacing w:val="0"/>
          <w:sz w:val="21"/>
        </w:rPr>
        <w:t>“3'</w:t>
      </w:r>
      <w:r>
        <w:rPr>
          <w:rFonts w:ascii="SimSun" w:hAnsi="SimSun" w:cs="SimSun"/>
          <w:color w:val="000000"/>
          <w:spacing w:val="0"/>
          <w:sz w:val="21"/>
        </w:rPr>
        <w:t>端</w:t>
      </w:r>
      <w:r>
        <w:rPr>
          <w:rFonts w:ascii="Times New Roman" w:hAnsi="Times New Roman" w:cs="Times New Roman"/>
          <w:color w:val="000000"/>
          <w:spacing w:val="0"/>
          <w:sz w:val="21"/>
        </w:rPr>
        <w:t>”</w:t>
      </w:r>
      <w:r>
        <w:rPr>
          <w:rFonts w:ascii="SimSun" w:hAnsi="SimSun" w:cs="SimSun"/>
          <w:color w:val="000000"/>
          <w:spacing w:val="0"/>
          <w:sz w:val="21"/>
        </w:rPr>
        <w:t>）添加限制酶识别序列，结合上表分析，上游引物应添加的碱基序列是</w:t>
      </w:r>
      <w:r>
        <w:rPr>
          <w:rFonts w:ascii="Times New Roman"/>
          <w:color w:val="000000"/>
          <w:spacing w:val="0"/>
          <w:sz w:val="21"/>
        </w:rPr>
        <w:t xml:space="preserve"> </w:t>
      </w:r>
      <w:r>
        <w:rPr>
          <w:rFonts w:ascii="Times New Roman"/>
          <w:color w:val="000000"/>
          <w:spacing w:val="0"/>
          <w:sz w:val="21"/>
        </w:rPr>
        <w:t>5</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'-________-3'</w:t>
      </w:r>
      <w:r>
        <w:rPr>
          <w:rFonts w:ascii="SimSun" w:hAnsi="SimSun" w:cs="SimSun"/>
          <w:color w:val="000000"/>
          <w:spacing w:val="-1"/>
          <w:sz w:val="21"/>
        </w:rPr>
        <w:t>，切割载体时应选用的两种限制酶是</w:t>
      </w:r>
      <w:r>
        <w:rPr>
          <w:rFonts w:ascii="Times New Roman"/>
          <w:color w:val="000000"/>
          <w:spacing w:val="0"/>
          <w:sz w:val="21"/>
        </w:rPr>
        <w:t>________</w:t>
      </w:r>
      <w:r>
        <w:rPr>
          <w:rFonts w:ascii="SimSun" w:hAnsi="SimSun" w:cs="SimSun"/>
          <w:color w:val="000000"/>
          <w:spacing w:val="-17"/>
          <w:sz w:val="21"/>
        </w:rPr>
        <w:t>，</w:t>
      </w:r>
      <w:r>
        <w:rPr>
          <w:rFonts w:ascii="Times New Roman"/>
          <w:color w:val="000000"/>
          <w:spacing w:val="0"/>
          <w:sz w:val="21"/>
        </w:rPr>
        <w:t>PCR</w:t>
      </w:r>
      <w:r>
        <w:rPr>
          <w:rFonts w:ascii="Times New Roman"/>
          <w:color w:val="000000"/>
          <w:spacing w:val="-4"/>
          <w:sz w:val="21"/>
        </w:rPr>
        <w:t xml:space="preserve"> </w:t>
      </w:r>
      <w:r>
        <w:rPr>
          <w:rFonts w:ascii="SimSun" w:hAnsi="SimSun" w:cs="SimSun"/>
          <w:color w:val="000000"/>
          <w:spacing w:val="-1"/>
          <w:sz w:val="21"/>
        </w:rPr>
        <w:t>扩增产物和载体分别被限制酶切割后，经</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纯化和连接，获得含</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基因的表达载体并导入农杆菌。</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）用携带</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基因的农杆菌侵染栽培马铃薯愈伤组织时，基因表达载体中</w:t>
      </w:r>
      <w:r>
        <w:rPr>
          <w:rFonts w:ascii="Times New Roman"/>
          <w:color w:val="000000"/>
          <w:spacing w:val="0"/>
          <w:sz w:val="21"/>
        </w:rPr>
        <w:t xml:space="preserve"> </w:t>
      </w:r>
      <w:r>
        <w:rPr>
          <w:rFonts w:ascii="Times New Roman"/>
          <w:color w:val="000000"/>
          <w:spacing w:val="0"/>
          <w:sz w:val="21"/>
        </w:rPr>
        <w:t>T-DNA</w:t>
      </w:r>
      <w:r>
        <w:rPr>
          <w:rFonts w:ascii="Times New Roman"/>
          <w:color w:val="000000"/>
          <w:spacing w:val="0"/>
          <w:sz w:val="21"/>
        </w:rPr>
        <w:t xml:space="preserve"> </w:t>
      </w:r>
      <w:r>
        <w:rPr>
          <w:rFonts w:ascii="SimSun" w:hAnsi="SimSun" w:cs="SimSun"/>
          <w:color w:val="000000"/>
          <w:spacing w:val="0"/>
          <w:sz w:val="21"/>
        </w:rPr>
        <w:t>进入愈伤组织细胞，将</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S</w:t>
      </w:r>
      <w:r>
        <w:rPr>
          <w:rFonts w:ascii="Times New Roman"/>
          <w:color w:val="000000"/>
          <w:spacing w:val="-9"/>
          <w:sz w:val="21"/>
        </w:rPr>
        <w:t xml:space="preserve"> </w:t>
      </w:r>
      <w:r>
        <w:rPr>
          <w:rFonts w:ascii="SimSun" w:hAnsi="SimSun" w:cs="SimSun"/>
          <w:color w:val="000000"/>
          <w:spacing w:val="0"/>
          <w:sz w:val="21"/>
        </w:rPr>
        <w:t>基因整合到</w:t>
      </w:r>
      <w:r>
        <w:rPr>
          <w:rFonts w:ascii="Times New Roman"/>
          <w:color w:val="000000"/>
          <w:spacing w:val="0"/>
          <w:sz w:val="21"/>
        </w:rPr>
        <w:t>________</w:t>
      </w:r>
      <w:r>
        <w:rPr>
          <w:rFonts w:ascii="SimSun" w:hAnsi="SimSun" w:cs="SimSun"/>
          <w:color w:val="000000"/>
          <w:spacing w:val="-7"/>
          <w:sz w:val="21"/>
        </w:rPr>
        <w:t>，抗性基因</w:t>
      </w:r>
      <w:r>
        <w:rPr>
          <w:rFonts w:ascii="Times New Roman"/>
          <w:color w:val="000000"/>
          <w:spacing w:val="0"/>
          <w:sz w:val="21"/>
        </w:rPr>
        <w:t>________</w:t>
      </w:r>
      <w:r>
        <w:rPr>
          <w:rFonts w:ascii="SimSun" w:hAnsi="SimSun" w:cs="SimSun"/>
          <w:color w:val="000000"/>
          <w:spacing w:val="-2"/>
          <w:sz w:val="21"/>
        </w:rPr>
        <w:t>可用于筛选成功转化的愈伤组织。该愈伤组织经</w:t>
      </w:r>
      <w:r>
        <w:rPr>
          <w:rFonts w:ascii="Times New Roman"/>
          <w:color w:val="000000"/>
          <w:spacing w:val="0"/>
          <w:sz w:val="21"/>
        </w:rPr>
        <w:t>________</w:t>
      </w:r>
      <w:r>
        <w:rPr>
          <w:rFonts w:ascii="SimSun" w:hAnsi="SimSun" w:cs="SimSun"/>
          <w:color w:val="000000"/>
          <w:spacing w:val="0"/>
          <w:sz w:val="21"/>
        </w:rPr>
        <w:t>形成芽、</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根，继续培育可获得抗寒能力显著增强的马铃薯植株。</w:t>
      </w:r>
    </w:p>
    <w:p>
      <w:pPr>
        <w:spacing w:before="237" w:after="0" w:line="243" w:lineRule="exact"/>
        <w:ind w:left="0" w:right="0" w:firstLine="0"/>
        <w:jc w:val="left"/>
        <w:rPr>
          <w:rFonts w:ascii="Times New Roman"/>
          <w:color w:val="000000"/>
          <w:spacing w:val="0"/>
          <w:sz w:val="21"/>
        </w:rPr>
      </w:pPr>
      <w:r>
        <w:rPr>
          <w:rFonts w:ascii="SimSun" w:hAnsi="SimSun" w:cs="SimSun"/>
          <w:color w:val="2E75B6"/>
          <w:spacing w:val="0"/>
          <w:sz w:val="21"/>
        </w:rPr>
        <w:t>【答案】</w:t>
      </w:r>
      <w:r>
        <w:rPr>
          <w:rFonts w:ascii="SimSun" w:hAnsi="SimSun" w:cs="SimSun"/>
          <w:color w:val="000000"/>
          <w:spacing w:val="0"/>
          <w:sz w:val="21"/>
        </w:rPr>
        <w:t>（</w:t>
      </w:r>
      <w:r>
        <w:rPr>
          <w:rFonts w:ascii="Times New Roman"/>
          <w:color w:val="000000"/>
          <w:spacing w:val="0"/>
          <w:sz w:val="21"/>
        </w:rPr>
        <w:t>1</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种脱氧核苷酸</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延伸</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2</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5'</w:t>
      </w:r>
      <w:r>
        <w:rPr>
          <w:rFonts w:ascii="SimSun" w:hAnsi="SimSun" w:cs="SimSun"/>
          <w:color w:val="000000"/>
          <w:spacing w:val="0"/>
          <w:sz w:val="21"/>
        </w:rPr>
        <w:t>端</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5"/>
          <w:sz w:val="21"/>
        </w:rPr>
        <w:t>AGATCT</w:t>
      </w:r>
      <w:r>
        <w:rPr>
          <w:rFonts w:ascii="Times New Roman"/>
          <w:color w:val="000000"/>
          <w:spacing w:val="372"/>
          <w:sz w:val="21"/>
        </w:rPr>
        <w:t xml:space="preserve"> </w:t>
      </w:r>
      <w:r>
        <w:rPr>
          <w:rFonts w:ascii="SimSun" w:hAnsi="SimSun" w:cs="SimSun"/>
          <w:color w:val="000000"/>
          <w:spacing w:val="0"/>
          <w:sz w:val="21"/>
        </w:rPr>
        <w:t>③</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BamH</w:t>
      </w:r>
      <w:r>
        <w:rPr>
          <w:rFonts w:ascii="SimSun" w:hAnsi="SimSun" w:cs="SimSun"/>
          <w:color w:val="000000"/>
          <w:spacing w:val="0"/>
          <w:sz w:val="21"/>
        </w:rPr>
        <w:t>Ⅰ、</w:t>
      </w:r>
      <w:r>
        <w:rPr>
          <w:rFonts w:ascii="Times New Roman"/>
          <w:color w:val="000000"/>
          <w:spacing w:val="0"/>
          <w:sz w:val="21"/>
        </w:rPr>
        <w:t>EcoR</w:t>
      </w:r>
      <w:r>
        <w:rPr>
          <w:rFonts w:ascii="SimSun" w:hAnsi="SimSun" w:cs="SimSun"/>
          <w:color w:val="000000"/>
          <w:spacing w:val="0"/>
          <w:sz w:val="21"/>
        </w:rPr>
        <w:t>Ⅰ</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w:t>
      </w:r>
      <w:r>
        <w:rPr>
          <w:rFonts w:ascii="Times New Roman"/>
          <w:color w:val="000000"/>
          <w:spacing w:val="0"/>
          <w:sz w:val="21"/>
        </w:rPr>
        <w:t>3</w:t>
      </w:r>
      <w:r>
        <w:rPr>
          <w:rFonts w:ascii="SimSun" w:hAnsi="SimSun" w:cs="SimSun"/>
          <w:color w:val="000000"/>
          <w:spacing w:val="0"/>
          <w:sz w:val="21"/>
        </w:rPr>
        <w:t>）</w:t>
      </w:r>
      <w:r>
        <w:rPr>
          <w:rFonts w:ascii="Times New Roman"/>
          <w:color w:val="000000"/>
          <w:spacing w:val="368"/>
          <w:sz w:val="21"/>
        </w:rPr>
        <w:t xml:space="preserve"> </w:t>
      </w:r>
      <w:r>
        <w:rPr>
          <w:rFonts w:ascii="SimSun" w:hAnsi="SimSun" w:cs="SimSun"/>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栽培马铃薯愈伤组织细胞的染色体上</w:t>
      </w:r>
      <w:r>
        <w:rPr>
          <w:rFonts w:ascii="Times New Roman"/>
          <w:color w:val="000000"/>
          <w:spacing w:val="368"/>
          <w:sz w:val="21"/>
        </w:rPr>
        <w:t xml:space="preserve"> </w:t>
      </w:r>
      <w:r>
        <w:rPr>
          <w:rFonts w:ascii="SimSun" w:hAnsi="SimSun" w:cs="SimSun"/>
          <w:color w:val="000000"/>
          <w:spacing w:val="0"/>
          <w:sz w:val="21"/>
        </w:rPr>
        <w:t>②</w:t>
      </w:r>
      <w:r>
        <w:rPr>
          <w:rFonts w:ascii="Times New Roman"/>
          <w:color w:val="000000"/>
          <w:spacing w:val="0"/>
          <w:sz w:val="21"/>
        </w:rPr>
        <w:t>.</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368"/>
          <w:sz w:val="21"/>
        </w:rPr>
        <w:t xml:space="preserve"> </w:t>
      </w:r>
      <w:r>
        <w:rPr>
          <w:rFonts w:ascii="SimSun" w:hAnsi="SimSun" w:cs="SimSun"/>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SimSun" w:hAnsi="SimSun" w:cs="SimSun"/>
          <w:color w:val="000000"/>
          <w:spacing w:val="0"/>
          <w:sz w:val="21"/>
        </w:rPr>
        <w:t>再分化</w:t>
      </w:r>
    </w:p>
    <w:p>
      <w:pPr>
        <w:spacing w:before="264"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20</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p>
      <w:pPr>
        <w:spacing w:before="0" w:after="0" w:line="0" w:lineRule="atLeast"/>
        <w:ind w:left="0" w:right="0" w:firstLine="0"/>
        <w:jc w:val="left"/>
        <w:rPr>
          <w:rFonts w:ascii="Arial"/>
          <w:color w:val="FF0000"/>
          <w:spacing w:val="0"/>
          <w:sz w:val="2"/>
        </w:rPr>
      </w:pPr>
    </w:p>
    <w:p>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pPr>
        <w:spacing w:before="0" w:after="0" w:line="220" w:lineRule="exact"/>
        <w:ind w:left="0" w:right="0" w:firstLine="0"/>
        <w:jc w:val="left"/>
        <w:rPr>
          <w:rFonts w:ascii="Times New Roman"/>
          <w:color w:val="000000"/>
          <w:spacing w:val="0"/>
          <w:sz w:val="21"/>
        </w:rPr>
      </w:pPr>
      <w:bookmarkStart w:id="20" w:name="br21"/>
      <w:bookmarkEnd w:id="20"/>
      <w:r>
        <w:rPr>
          <w:noProof/>
        </w:rPr>
        <w:pict>
          <v:shape id="_x0000_s1143" type="#_x0000_t75" style="width:59pt;height:24.5pt;margin-top:41.8pt;margin-left:53pt;mso-position-horizontal-relative:page;mso-position-vertical-relative:page;position:absolute;z-index:-251654144">
            <v:imagedata r:id="rId4" o:title=""/>
          </v:shape>
        </w:pict>
      </w:r>
      <w:r>
        <w:rPr>
          <w:noProof/>
        </w:rPr>
        <w:pict>
          <v:shape id="_x0000_s1144" type="#_x0000_t75" style="width:59pt;height:24.5pt;margin-top:41.8pt;margin-left:119.05pt;mso-position-horizontal-relative:page;mso-position-vertical-relative:page;position:absolute;z-index:-251655168">
            <v:imagedata r:id="rId5" o:title=""/>
          </v:shape>
        </w:pict>
      </w:r>
      <w:r>
        <w:rPr>
          <w:noProof/>
        </w:rPr>
        <w:pict>
          <v:shape id="_x0000_s1145" type="#_x0000_t75" style="width:2.75pt;height:2.75pt;margin-top:72.55pt;margin-left:404.15pt;mso-position-horizontal-relative:page;mso-position-vertical-relative:page;position:absolute;z-index:-251656192">
            <v:imagedata r:id="rId6" o:title=""/>
          </v:shape>
        </w:pict>
      </w:r>
      <w:r>
        <w:rPr>
          <w:noProof/>
        </w:rPr>
        <w:pict>
          <v:shape id="_x0000_s1146" type="#_x0000_t75" style="width:5pt;height:5.75pt;margin-top:473.3pt;margin-left:212.1pt;mso-position-horizontal-relative:page;mso-position-vertical-relative:page;position:absolute;z-index:-251657216">
            <v:imagedata r:id="rId7" o:title=""/>
          </v:shape>
        </w:pict>
      </w:r>
      <w:r>
        <w:rPr>
          <w:noProof/>
        </w:rPr>
        <w:pict>
          <v:shape id="_x0000_s1147" type="#_x0000_t75" style="width:2.75pt;height:2.75pt;margin-top:769.7pt;margin-left:116.8pt;mso-position-horizontal-relative:page;mso-position-vertical-relative:page;position:absolute;z-index:-251658240">
            <v:imagedata r:id="rId12" o:title=""/>
          </v:shape>
        </w:pict>
      </w:r>
      <w:r>
        <w:rPr>
          <w:rFonts w:ascii="SimSun" w:hAnsi="SimSun" w:cs="SimSun"/>
          <w:color w:val="2E75B6"/>
          <w:spacing w:val="0"/>
          <w:sz w:val="21"/>
        </w:rPr>
        <w:t>【解析】</w:t>
      </w:r>
    </w:p>
    <w:p>
      <w:pPr>
        <w:spacing w:before="237" w:after="0" w:line="243" w:lineRule="exact"/>
        <w:ind w:left="0" w:right="0" w:firstLine="0"/>
        <w:jc w:val="left"/>
        <w:rPr>
          <w:rFonts w:ascii="Times New Roman"/>
          <w:color w:val="000000"/>
          <w:spacing w:val="0"/>
          <w:sz w:val="21"/>
        </w:rPr>
      </w:pPr>
      <w:r>
        <w:rPr>
          <w:rFonts w:ascii="SimSun" w:hAnsi="SimSun" w:cs="SimSun"/>
          <w:color w:val="000000"/>
          <w:spacing w:val="-1"/>
          <w:sz w:val="21"/>
        </w:rPr>
        <w:t>【分析】</w:t>
      </w:r>
      <w:r>
        <w:rPr>
          <w:rFonts w:ascii="Times New Roman"/>
          <w:color w:val="000000"/>
          <w:spacing w:val="0"/>
          <w:sz w:val="21"/>
        </w:rPr>
        <w:t>1</w:t>
      </w:r>
      <w:r>
        <w:rPr>
          <w:rFonts w:ascii="SimSun" w:hAnsi="SimSun" w:cs="SimSun"/>
          <w:color w:val="000000"/>
          <w:spacing w:val="0"/>
          <w:sz w:val="21"/>
        </w:rPr>
        <w:t>、基因工程的步骤：目的基因的提取、目的基因与运载体结合、目的基因导入受体细胞、目的基</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因的检测与鉴定。</w:t>
      </w:r>
    </w:p>
    <w:p>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SimSun" w:hAnsi="SimSun" w:cs="SimSun"/>
          <w:color w:val="000000"/>
          <w:spacing w:val="0"/>
          <w:sz w:val="21"/>
        </w:rPr>
        <w:t>、对限制酶选择条件：不能破坏目的基因和启动子、终止子，以便于目的基因和载体正确连接。</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1</w:t>
      </w:r>
      <w:r>
        <w:rPr>
          <w:rFonts w:ascii="Times New Roman"/>
          <w:color w:val="000000"/>
          <w:spacing w:val="0"/>
          <w:sz w:val="21"/>
        </w:rPr>
        <w:t xml:space="preserve"> </w:t>
      </w:r>
      <w:r>
        <w:rPr>
          <w:rFonts w:ascii="SimSun" w:hAnsi="SimSun" w:cs="SimSun"/>
          <w:color w:val="000000"/>
          <w:spacing w:val="0"/>
          <w:sz w:val="21"/>
        </w:rPr>
        <w:t>详解】</w:t>
      </w:r>
    </w:p>
    <w:p>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扩增目的基因时，需要模板</w:t>
      </w:r>
      <w:r>
        <w:rPr>
          <w:rFonts w:ascii="Times New Roman"/>
          <w:color w:val="000000"/>
          <w:spacing w:val="0"/>
          <w:sz w:val="21"/>
        </w:rPr>
        <w:t xml:space="preserve"> </w:t>
      </w:r>
      <w:r>
        <w:rPr>
          <w:rFonts w:ascii="Times New Roman"/>
          <w:color w:val="000000"/>
          <w:spacing w:val="0"/>
          <w:sz w:val="21"/>
        </w:rPr>
        <w:t>DNA</w:t>
      </w:r>
      <w:r>
        <w:rPr>
          <w:rFonts w:ascii="SimSun" w:hAnsi="SimSun" w:cs="SimSun"/>
          <w:color w:val="000000"/>
          <w:spacing w:val="0"/>
          <w:sz w:val="21"/>
        </w:rPr>
        <w:t>、引物、</w:t>
      </w:r>
      <w:r>
        <w:rPr>
          <w:rFonts w:ascii="Times New Roman"/>
          <w:color w:val="000000"/>
          <w:spacing w:val="0"/>
          <w:sz w:val="21"/>
        </w:rPr>
        <w:t>4</w:t>
      </w:r>
      <w:r>
        <w:rPr>
          <w:rFonts w:ascii="Times New Roman"/>
          <w:color w:val="000000"/>
          <w:spacing w:val="0"/>
          <w:sz w:val="21"/>
        </w:rPr>
        <w:t xml:space="preserve"> </w:t>
      </w:r>
      <w:r>
        <w:rPr>
          <w:rFonts w:ascii="SimSun" w:hAnsi="SimSun" w:cs="SimSun"/>
          <w:color w:val="000000"/>
          <w:spacing w:val="0"/>
          <w:sz w:val="21"/>
        </w:rPr>
        <w:t>种脱氧核苷酸、含</w:t>
      </w:r>
      <w:r>
        <w:rPr>
          <w:rFonts w:ascii="Times New Roman"/>
          <w:color w:val="000000"/>
          <w:spacing w:val="0"/>
          <w:sz w:val="21"/>
        </w:rPr>
        <w:t xml:space="preserve"> </w:t>
      </w:r>
      <w:r>
        <w:rPr>
          <w:rFonts w:ascii="Times New Roman"/>
          <w:color w:val="000000"/>
          <w:spacing w:val="0"/>
          <w:sz w:val="21"/>
        </w:rPr>
        <w:t>Mg</w:t>
      </w:r>
      <w:r>
        <w:rPr>
          <w:rFonts w:ascii="Times New Roman"/>
          <w:color w:val="000000"/>
          <w:spacing w:val="0"/>
          <w:sz w:val="23"/>
          <w:vertAlign w:val="superscript"/>
        </w:rPr>
        <w:t>2+</w:t>
      </w:r>
      <w:r>
        <w:rPr>
          <w:rFonts w:ascii="SimSun" w:hAnsi="SimSun" w:cs="SimSun"/>
          <w:color w:val="000000"/>
          <w:spacing w:val="0"/>
          <w:sz w:val="21"/>
        </w:rPr>
        <w:t>的缓冲液和耐高温的</w:t>
      </w:r>
      <w:r>
        <w:rPr>
          <w:rFonts w:ascii="Times New Roman"/>
          <w:color w:val="000000"/>
          <w:spacing w:val="0"/>
          <w:sz w:val="21"/>
        </w:rPr>
        <w:t xml:space="preserve"> </w:t>
      </w: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聚合酶。</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一般分为变性、复性和延伸三步，其中</w:t>
      </w:r>
      <w:r>
        <w:rPr>
          <w:rFonts w:ascii="Times New Roman"/>
          <w:color w:val="000000"/>
          <w:spacing w:val="0"/>
          <w:sz w:val="21"/>
        </w:rPr>
        <w:t xml:space="preserve"> </w:t>
      </w:r>
      <w:r>
        <w:rPr>
          <w:rFonts w:ascii="Times New Roman"/>
          <w:color w:val="000000"/>
          <w:spacing w:val="0"/>
          <w:sz w:val="21"/>
        </w:rPr>
        <w:t>DNA</w:t>
      </w:r>
      <w:r>
        <w:rPr>
          <w:rFonts w:ascii="Times New Roman"/>
          <w:color w:val="000000"/>
          <w:spacing w:val="0"/>
          <w:sz w:val="21"/>
        </w:rPr>
        <w:t xml:space="preserve"> </w:t>
      </w:r>
      <w:r>
        <w:rPr>
          <w:rFonts w:ascii="SimSun" w:hAnsi="SimSun" w:cs="SimSun"/>
          <w:color w:val="000000"/>
          <w:spacing w:val="0"/>
          <w:sz w:val="21"/>
        </w:rPr>
        <w:t>聚合酶在</w:t>
      </w:r>
      <w:r>
        <w:rPr>
          <w:rFonts w:ascii="Times New Roman"/>
          <w:color w:val="000000"/>
          <w:spacing w:val="0"/>
          <w:sz w:val="21"/>
        </w:rPr>
        <w:t xml:space="preserve"> </w:t>
      </w: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的延伸步骤中起作用。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2</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为了使目的基因能够被限制酶切割，扩增目的基因时，需要在引物的</w:t>
      </w:r>
      <w:r>
        <w:rPr>
          <w:rFonts w:ascii="Times New Roman"/>
          <w:color w:val="000000"/>
          <w:spacing w:val="0"/>
          <w:sz w:val="21"/>
        </w:rPr>
        <w:t xml:space="preserve"> </w:t>
      </w:r>
      <w:r>
        <w:rPr>
          <w:rFonts w:ascii="Times New Roman"/>
          <w:color w:val="000000"/>
          <w:spacing w:val="0"/>
          <w:sz w:val="21"/>
        </w:rPr>
        <w:t>5'</w:t>
      </w:r>
      <w:r>
        <w:rPr>
          <w:rFonts w:ascii="SimSun" w:hAnsi="SimSun" w:cs="SimSun"/>
          <w:color w:val="000000"/>
          <w:spacing w:val="0"/>
          <w:sz w:val="21"/>
        </w:rPr>
        <w:t>端添加限制酶的识别序列。结合图</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表分析，在载体的启动子和终止子之间有</w:t>
      </w:r>
      <w:r>
        <w:rPr>
          <w:rFonts w:ascii="Times New Roman"/>
          <w:color w:val="000000"/>
          <w:spacing w:val="0"/>
          <w:sz w:val="21"/>
        </w:rPr>
        <w:t xml:space="preserve"> </w:t>
      </w:r>
      <w:r>
        <w:rPr>
          <w:rFonts w:ascii="Times New Roman"/>
          <w:color w:val="000000"/>
          <w:spacing w:val="0"/>
          <w:sz w:val="21"/>
        </w:rPr>
        <w:t>BamH</w:t>
      </w:r>
      <w:r>
        <w:rPr>
          <w:rFonts w:ascii="Times New Roman"/>
          <w:color w:val="000000"/>
          <w:spacing w:val="0"/>
          <w:sz w:val="21"/>
        </w:rPr>
        <w:t xml:space="preserve"> </w:t>
      </w:r>
      <w:r>
        <w:rPr>
          <w:rFonts w:ascii="Times New Roman"/>
          <w:color w:val="000000"/>
          <w:spacing w:val="0"/>
          <w:sz w:val="21"/>
        </w:rPr>
        <w:t>I</w:t>
      </w:r>
      <w:r>
        <w:rPr>
          <w:rFonts w:ascii="SimSun" w:hAnsi="SimSun" w:cs="SimSun"/>
          <w:color w:val="000000"/>
          <w:spacing w:val="0"/>
          <w:sz w:val="21"/>
        </w:rPr>
        <w:t>、</w:t>
      </w:r>
      <w:r>
        <w:rPr>
          <w:rFonts w:ascii="Times New Roman"/>
          <w:color w:val="000000"/>
          <w:spacing w:val="0"/>
          <w:sz w:val="21"/>
        </w:rPr>
        <w:t>EcoR</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Xba</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的识别序列，而</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基因内部含有</w:t>
      </w:r>
      <w:r>
        <w:rPr>
          <w:rFonts w:ascii="Times New Roman"/>
          <w:color w:val="000000"/>
          <w:spacing w:val="0"/>
          <w:sz w:val="21"/>
        </w:rPr>
        <w:t xml:space="preserve"> </w:t>
      </w:r>
      <w:r>
        <w:rPr>
          <w:rFonts w:ascii="Times New Roman"/>
          <w:color w:val="000000"/>
          <w:spacing w:val="0"/>
          <w:sz w:val="21"/>
        </w:rPr>
        <w:t>Xba</w:t>
      </w:r>
      <w:r>
        <w:rPr>
          <w:rFonts w:ascii="Times New Roman"/>
          <w:color w:val="000000"/>
          <w:spacing w:val="0"/>
          <w:sz w:val="21"/>
        </w:rPr>
        <w:t xml:space="preserve"> </w:t>
      </w:r>
      <w:r>
        <w:rPr>
          <w:rFonts w:ascii="Times New Roman"/>
          <w:color w:val="000000"/>
          <w:spacing w:val="0"/>
          <w:sz w:val="21"/>
        </w:rPr>
        <w:t>I</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Nde</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和</w:t>
      </w:r>
      <w:r>
        <w:rPr>
          <w:rFonts w:ascii="Times New Roman"/>
          <w:color w:val="000000"/>
          <w:spacing w:val="0"/>
          <w:sz w:val="21"/>
        </w:rPr>
        <w:t xml:space="preserve"> </w:t>
      </w:r>
      <w:r>
        <w:rPr>
          <w:rFonts w:ascii="Times New Roman"/>
          <w:color w:val="000000"/>
          <w:spacing w:val="0"/>
          <w:sz w:val="21"/>
        </w:rPr>
        <w:t>BamH</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的识别序列，要用</w:t>
      </w:r>
      <w:r>
        <w:rPr>
          <w:rFonts w:ascii="Times New Roman"/>
          <w:color w:val="000000"/>
          <w:spacing w:val="0"/>
          <w:sz w:val="21"/>
        </w:rPr>
        <w:t xml:space="preserve"> </w:t>
      </w:r>
      <w:r>
        <w:rPr>
          <w:rFonts w:ascii="Times New Roman"/>
          <w:color w:val="000000"/>
          <w:spacing w:val="0"/>
          <w:sz w:val="21"/>
        </w:rPr>
        <w:t>BamH</w:t>
      </w:r>
      <w:r>
        <w:rPr>
          <w:rFonts w:ascii="Times New Roman"/>
          <w:color w:val="000000"/>
          <w:spacing w:val="0"/>
          <w:sz w:val="21"/>
        </w:rPr>
        <w:t xml:space="preserve"> </w:t>
      </w:r>
      <w:r>
        <w:rPr>
          <w:rFonts w:ascii="Times New Roman"/>
          <w:color w:val="000000"/>
          <w:spacing w:val="0"/>
          <w:sz w:val="21"/>
        </w:rPr>
        <w:t>I</w:t>
      </w:r>
      <w:r>
        <w:rPr>
          <w:rFonts w:ascii="SimSun" w:hAnsi="SimSun" w:cs="SimSun"/>
          <w:color w:val="000000"/>
          <w:spacing w:val="0"/>
          <w:sz w:val="21"/>
        </w:rPr>
        <w:t>、</w:t>
      </w:r>
      <w:r>
        <w:rPr>
          <w:rFonts w:ascii="Times New Roman"/>
          <w:color w:val="000000"/>
          <w:spacing w:val="0"/>
          <w:sz w:val="21"/>
        </w:rPr>
        <w:t>EcoR</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或</w:t>
      </w:r>
      <w:r>
        <w:rPr>
          <w:rFonts w:ascii="Times New Roman"/>
          <w:color w:val="000000"/>
          <w:spacing w:val="0"/>
          <w:sz w:val="21"/>
        </w:rPr>
        <w:t xml:space="preserve"> </w:t>
      </w:r>
      <w:r>
        <w:rPr>
          <w:rFonts w:ascii="Times New Roman"/>
          <w:color w:val="000000"/>
          <w:spacing w:val="0"/>
          <w:sz w:val="21"/>
        </w:rPr>
        <w:t>Xba</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切割载体，又不能用</w:t>
      </w:r>
      <w:r>
        <w:rPr>
          <w:rFonts w:ascii="Times New Roman"/>
          <w:color w:val="000000"/>
          <w:spacing w:val="0"/>
          <w:sz w:val="21"/>
        </w:rPr>
        <w:t xml:space="preserve"> </w:t>
      </w:r>
      <w:r>
        <w:rPr>
          <w:rFonts w:ascii="Times New Roman"/>
          <w:color w:val="000000"/>
          <w:spacing w:val="0"/>
          <w:sz w:val="21"/>
        </w:rPr>
        <w:t>Xba</w:t>
      </w:r>
      <w:r>
        <w:rPr>
          <w:rFonts w:ascii="Times New Roman"/>
          <w:color w:val="000000"/>
          <w:spacing w:val="0"/>
          <w:sz w:val="21"/>
        </w:rPr>
        <w:t xml:space="preserve"> </w:t>
      </w:r>
      <w:r>
        <w:rPr>
          <w:rFonts w:ascii="Times New Roman"/>
          <w:color w:val="000000"/>
          <w:spacing w:val="0"/>
          <w:sz w:val="21"/>
        </w:rPr>
        <w:t>I</w:t>
      </w:r>
      <w:r>
        <w:rPr>
          <w:rFonts w:ascii="SimSun" w:hAnsi="SimSun" w:cs="SimSun"/>
          <w:color w:val="000000"/>
          <w:spacing w:val="0"/>
          <w:sz w:val="21"/>
        </w:rPr>
        <w:t>、</w:t>
      </w:r>
      <w:r>
        <w:rPr>
          <w:rFonts w:ascii="Times New Roman"/>
          <w:color w:val="000000"/>
          <w:spacing w:val="0"/>
          <w:sz w:val="21"/>
        </w:rPr>
        <w:t>Nde</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或</w:t>
      </w:r>
      <w:r>
        <w:rPr>
          <w:rFonts w:ascii="Times New Roman"/>
          <w:color w:val="000000"/>
          <w:spacing w:val="0"/>
          <w:sz w:val="21"/>
        </w:rPr>
        <w:t xml:space="preserve"> </w:t>
      </w:r>
      <w:r>
        <w:rPr>
          <w:rFonts w:ascii="Times New Roman"/>
          <w:color w:val="000000"/>
          <w:spacing w:val="0"/>
          <w:sz w:val="21"/>
        </w:rPr>
        <w:t>BamH</w:t>
      </w:r>
      <w:r>
        <w:rPr>
          <w:rFonts w:ascii="Times New Roman"/>
          <w:color w:val="000000"/>
          <w:spacing w:val="0"/>
          <w:sz w:val="21"/>
        </w:rPr>
        <w:t xml:space="preserve"> </w:t>
      </w:r>
      <w:r>
        <w:rPr>
          <w:rFonts w:ascii="Times New Roman"/>
          <w:color w:val="000000"/>
          <w:spacing w:val="0"/>
          <w:sz w:val="21"/>
        </w:rPr>
        <w:t>I</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切割</w:t>
      </w:r>
      <w:r>
        <w:rPr>
          <w:rFonts w:ascii="Times New Roman"/>
          <w:color w:val="000000"/>
          <w:spacing w:val="-8"/>
          <w:sz w:val="21"/>
        </w:rPr>
        <w:t xml:space="preserve"> </w:t>
      </w:r>
      <w:r>
        <w:rPr>
          <w:rFonts w:ascii="Times New Roman"/>
          <w:color w:val="000000"/>
          <w:spacing w:val="0"/>
          <w:sz w:val="21"/>
        </w:rPr>
        <w:t>S</w:t>
      </w:r>
      <w:r>
        <w:rPr>
          <w:rFonts w:ascii="Times New Roman"/>
          <w:color w:val="000000"/>
          <w:spacing w:val="-8"/>
          <w:sz w:val="21"/>
        </w:rPr>
        <w:t xml:space="preserve"> </w:t>
      </w:r>
      <w:r>
        <w:rPr>
          <w:rFonts w:ascii="SimSun" w:hAnsi="SimSun" w:cs="SimSun"/>
          <w:color w:val="000000"/>
          <w:spacing w:val="-4"/>
          <w:sz w:val="21"/>
        </w:rPr>
        <w:t>基因，再根据各种限制酶的识别序列及切割位点，可知，需要用</w:t>
      </w:r>
      <w:r>
        <w:rPr>
          <w:rFonts w:ascii="Times New Roman"/>
          <w:color w:val="000000"/>
          <w:spacing w:val="-5"/>
          <w:sz w:val="21"/>
        </w:rPr>
        <w:t xml:space="preserve"> </w:t>
      </w:r>
      <w:r>
        <w:rPr>
          <w:rFonts w:ascii="Times New Roman"/>
          <w:color w:val="000000"/>
          <w:spacing w:val="0"/>
          <w:sz w:val="21"/>
        </w:rPr>
        <w:t>BamH</w:t>
      </w:r>
      <w:r>
        <w:rPr>
          <w:rFonts w:ascii="Times New Roman"/>
          <w:color w:val="000000"/>
          <w:spacing w:val="0"/>
          <w:sz w:val="21"/>
        </w:rPr>
        <w:t xml:space="preserve"> </w:t>
      </w:r>
      <w:r>
        <w:rPr>
          <w:rFonts w:ascii="Times New Roman"/>
          <w:color w:val="000000"/>
          <w:spacing w:val="0"/>
          <w:sz w:val="21"/>
        </w:rPr>
        <w:t>I</w:t>
      </w:r>
      <w:r>
        <w:rPr>
          <w:rFonts w:ascii="SimSun" w:hAnsi="SimSun" w:cs="SimSun"/>
          <w:color w:val="000000"/>
          <w:spacing w:val="-34"/>
          <w:sz w:val="21"/>
        </w:rPr>
        <w:t>、</w:t>
      </w:r>
      <w:r>
        <w:rPr>
          <w:rFonts w:ascii="Times New Roman"/>
          <w:color w:val="000000"/>
          <w:spacing w:val="0"/>
          <w:sz w:val="21"/>
        </w:rPr>
        <w:t>EcoR</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8"/>
          <w:sz w:val="21"/>
        </w:rPr>
        <w:t xml:space="preserve"> </w:t>
      </w:r>
      <w:r>
        <w:rPr>
          <w:rFonts w:ascii="SimSun" w:hAnsi="SimSun" w:cs="SimSun"/>
          <w:color w:val="000000"/>
          <w:spacing w:val="-6"/>
          <w:sz w:val="21"/>
        </w:rPr>
        <w:t>切割载体，用</w:t>
      </w:r>
      <w:r>
        <w:rPr>
          <w:rFonts w:ascii="Times New Roman"/>
          <w:color w:val="000000"/>
          <w:spacing w:val="-3"/>
          <w:sz w:val="21"/>
        </w:rPr>
        <w:t xml:space="preserve"> </w:t>
      </w:r>
      <w:r>
        <w:rPr>
          <w:rFonts w:ascii="Times New Roman"/>
          <w:color w:val="000000"/>
          <w:spacing w:val="0"/>
          <w:sz w:val="21"/>
        </w:rPr>
        <w:t>BamH</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的同尾酶</w:t>
      </w:r>
      <w:r>
        <w:rPr>
          <w:rFonts w:ascii="Times New Roman"/>
          <w:color w:val="000000"/>
          <w:spacing w:val="0"/>
          <w:sz w:val="21"/>
        </w:rPr>
        <w:t xml:space="preserve"> </w:t>
      </w:r>
      <w:r>
        <w:rPr>
          <w:rFonts w:ascii="Times New Roman"/>
          <w:color w:val="000000"/>
          <w:spacing w:val="0"/>
          <w:sz w:val="21"/>
        </w:rPr>
        <w:t>Bgl</w:t>
      </w:r>
      <w:r>
        <w:rPr>
          <w:rFonts w:ascii="Times New Roman"/>
          <w:color w:val="000000"/>
          <w:spacing w:val="0"/>
          <w:sz w:val="21"/>
        </w:rPr>
        <w:t xml:space="preserve"> </w:t>
      </w:r>
      <w:r>
        <w:rPr>
          <w:rFonts w:ascii="SimSun" w:hAnsi="SimSun" w:cs="SimSun"/>
          <w:color w:val="000000"/>
          <w:spacing w:val="0"/>
          <w:sz w:val="21"/>
        </w:rPr>
        <w:t>Ⅱ和</w:t>
      </w:r>
      <w:r>
        <w:rPr>
          <w:rFonts w:ascii="Times New Roman"/>
          <w:color w:val="000000"/>
          <w:spacing w:val="0"/>
          <w:sz w:val="21"/>
        </w:rPr>
        <w:t xml:space="preserve"> </w:t>
      </w:r>
      <w:r>
        <w:rPr>
          <w:rFonts w:ascii="Times New Roman"/>
          <w:color w:val="000000"/>
          <w:spacing w:val="0"/>
          <w:sz w:val="21"/>
        </w:rPr>
        <w:t>EcoR</w:t>
      </w:r>
      <w:r>
        <w:rPr>
          <w:rFonts w:ascii="Times New Roman"/>
          <w:color w:val="000000"/>
          <w:spacing w:val="0"/>
          <w:sz w:val="21"/>
        </w:rPr>
        <w:t xml:space="preserve"> </w:t>
      </w:r>
      <w:r>
        <w:rPr>
          <w:rFonts w:ascii="Times New Roman"/>
          <w:color w:val="000000"/>
          <w:spacing w:val="0"/>
          <w:sz w:val="21"/>
        </w:rPr>
        <w:t>I</w:t>
      </w:r>
      <w:r>
        <w:rPr>
          <w:rFonts w:ascii="Times New Roman"/>
          <w:color w:val="000000"/>
          <w:spacing w:val="0"/>
          <w:sz w:val="21"/>
        </w:rPr>
        <w:t xml:space="preserve"> </w:t>
      </w:r>
      <w:r>
        <w:rPr>
          <w:rFonts w:ascii="SimSun" w:hAnsi="SimSun" w:cs="SimSun"/>
          <w:color w:val="000000"/>
          <w:spacing w:val="0"/>
          <w:sz w:val="21"/>
        </w:rPr>
        <w:t>切割</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基因，故</w:t>
      </w:r>
      <w:r>
        <w:rPr>
          <w:rFonts w:ascii="Times New Roman"/>
          <w:color w:val="000000"/>
          <w:spacing w:val="0"/>
          <w:sz w:val="21"/>
        </w:rPr>
        <w:t xml:space="preserve"> </w:t>
      </w:r>
      <w:r>
        <w:rPr>
          <w:rFonts w:ascii="Times New Roman"/>
          <w:color w:val="000000"/>
          <w:spacing w:val="0"/>
          <w:sz w:val="21"/>
        </w:rPr>
        <w:t>PCR</w:t>
      </w:r>
      <w:r>
        <w:rPr>
          <w:rFonts w:ascii="Times New Roman"/>
          <w:color w:val="000000"/>
          <w:spacing w:val="0"/>
          <w:sz w:val="21"/>
        </w:rPr>
        <w:t xml:space="preserve"> </w:t>
      </w:r>
      <w:r>
        <w:rPr>
          <w:rFonts w:ascii="SimSun" w:hAnsi="SimSun" w:cs="SimSun"/>
          <w:color w:val="000000"/>
          <w:spacing w:val="0"/>
          <w:sz w:val="21"/>
        </w:rPr>
        <w:t>扩增</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基因时需在上游引物添加的碱基序列是</w:t>
      </w:r>
      <w:r>
        <w:rPr>
          <w:rFonts w:ascii="Times New Roman"/>
          <w:color w:val="000000"/>
          <w:spacing w:val="0"/>
          <w:sz w:val="21"/>
        </w:rPr>
        <w:t xml:space="preserve"> </w:t>
      </w:r>
      <w:r>
        <w:rPr>
          <w:rFonts w:ascii="Times New Roman"/>
          <w:color w:val="000000"/>
          <w:spacing w:val="0"/>
          <w:sz w:val="21"/>
        </w:rPr>
        <w:t>5</w:t>
      </w:r>
    </w:p>
    <w:p>
      <w:pPr>
        <w:spacing w:before="226" w:after="0" w:line="243" w:lineRule="exact"/>
        <w:ind w:left="0" w:right="0" w:firstLine="0"/>
        <w:jc w:val="left"/>
        <w:rPr>
          <w:rFonts w:ascii="Times New Roman"/>
          <w:color w:val="000000"/>
          <w:spacing w:val="0"/>
          <w:sz w:val="21"/>
        </w:rPr>
      </w:pPr>
      <w:r>
        <w:rPr>
          <w:rFonts w:ascii="Times New Roman"/>
          <w:color w:val="000000"/>
          <w:spacing w:val="-2"/>
          <w:sz w:val="21"/>
        </w:rPr>
        <w:t>'-AGATCT-3'</w:t>
      </w:r>
      <w:r>
        <w:rPr>
          <w:rFonts w:ascii="SimSun" w:hAnsi="SimSun" w:cs="SimSun"/>
          <w:color w:val="000000"/>
          <w:spacing w:val="0"/>
          <w:sz w:val="21"/>
        </w:rPr>
        <w:t>。</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【小问</w:t>
      </w:r>
      <w:r>
        <w:rPr>
          <w:rFonts w:ascii="Times New Roman"/>
          <w:color w:val="000000"/>
          <w:spacing w:val="0"/>
          <w:sz w:val="21"/>
        </w:rPr>
        <w:t xml:space="preserve"> </w:t>
      </w:r>
      <w:r>
        <w:rPr>
          <w:rFonts w:ascii="Times New Roman"/>
          <w:color w:val="000000"/>
          <w:spacing w:val="0"/>
          <w:sz w:val="21"/>
        </w:rPr>
        <w:t>3</w:t>
      </w:r>
      <w:r>
        <w:rPr>
          <w:rFonts w:ascii="Times New Roman"/>
          <w:color w:val="000000"/>
          <w:spacing w:val="0"/>
          <w:sz w:val="21"/>
        </w:rPr>
        <w:t xml:space="preserve"> </w:t>
      </w:r>
      <w:r>
        <w:rPr>
          <w:rFonts w:ascii="SimSun" w:hAnsi="SimSun" w:cs="SimSun"/>
          <w:color w:val="000000"/>
          <w:spacing w:val="0"/>
          <w:sz w:val="21"/>
        </w:rPr>
        <w:t>详解】</w:t>
      </w:r>
    </w:p>
    <w:p>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T-DNA</w:t>
      </w:r>
      <w:r>
        <w:rPr>
          <w:rFonts w:ascii="Times New Roman"/>
          <w:color w:val="000000"/>
          <w:spacing w:val="0"/>
          <w:sz w:val="21"/>
        </w:rPr>
        <w:t xml:space="preserve"> </w:t>
      </w:r>
      <w:r>
        <w:rPr>
          <w:rFonts w:ascii="SimSun" w:hAnsi="SimSun" w:cs="SimSun"/>
          <w:color w:val="000000"/>
          <w:spacing w:val="0"/>
          <w:sz w:val="21"/>
        </w:rPr>
        <w:t>属于可转移</w:t>
      </w:r>
      <w:r>
        <w:rPr>
          <w:rFonts w:ascii="Times New Roman"/>
          <w:color w:val="000000"/>
          <w:spacing w:val="0"/>
          <w:sz w:val="21"/>
        </w:rPr>
        <w:t xml:space="preserve"> </w:t>
      </w:r>
      <w:r>
        <w:rPr>
          <w:rFonts w:ascii="Times New Roman"/>
          <w:color w:val="000000"/>
          <w:spacing w:val="0"/>
          <w:sz w:val="21"/>
        </w:rPr>
        <w:t>DNA</w:t>
      </w:r>
      <w:r>
        <w:rPr>
          <w:rFonts w:ascii="SimSun" w:hAnsi="SimSun" w:cs="SimSun"/>
          <w:color w:val="000000"/>
          <w:spacing w:val="-1"/>
          <w:sz w:val="21"/>
        </w:rPr>
        <w:t>，用携带</w:t>
      </w:r>
      <w:r>
        <w:rPr>
          <w:rFonts w:ascii="Times New Roman"/>
          <w:color w:val="000000"/>
          <w:spacing w:val="0"/>
          <w:sz w:val="21"/>
        </w:rPr>
        <w:t xml:space="preserve"> </w:t>
      </w:r>
      <w:r>
        <w:rPr>
          <w:rFonts w:ascii="Times New Roman"/>
          <w:color w:val="000000"/>
          <w:spacing w:val="0"/>
          <w:sz w:val="21"/>
        </w:rPr>
        <w:t>S</w:t>
      </w:r>
      <w:r>
        <w:rPr>
          <w:rFonts w:ascii="Times New Roman"/>
          <w:color w:val="000000"/>
          <w:spacing w:val="0"/>
          <w:sz w:val="21"/>
        </w:rPr>
        <w:t xml:space="preserve"> </w:t>
      </w:r>
      <w:r>
        <w:rPr>
          <w:rFonts w:ascii="SimSun" w:hAnsi="SimSun" w:cs="SimSun"/>
          <w:color w:val="000000"/>
          <w:spacing w:val="0"/>
          <w:sz w:val="21"/>
        </w:rPr>
        <w:t>基因的农杆菌侵染栽培马铃薯愈伤组织时，基因表达载体中</w:t>
      </w:r>
      <w:r>
        <w:rPr>
          <w:rFonts w:ascii="Times New Roman"/>
          <w:color w:val="000000"/>
          <w:spacing w:val="0"/>
          <w:sz w:val="21"/>
        </w:rPr>
        <w:t xml:space="preserve"> </w:t>
      </w:r>
      <w:r>
        <w:rPr>
          <w:rFonts w:ascii="Times New Roman"/>
          <w:color w:val="000000"/>
          <w:spacing w:val="0"/>
          <w:sz w:val="21"/>
        </w:rPr>
        <w:t>T-DNA</w:t>
      </w:r>
      <w:r>
        <w:rPr>
          <w:rFonts w:ascii="Times New Roman"/>
          <w:color w:val="000000"/>
          <w:spacing w:val="0"/>
          <w:sz w:val="21"/>
        </w:rPr>
        <w:t xml:space="preserve"> </w:t>
      </w:r>
      <w:r>
        <w:rPr>
          <w:rFonts w:ascii="SimSun" w:hAnsi="SimSun" w:cs="SimSun"/>
          <w:color w:val="000000"/>
          <w:spacing w:val="0"/>
          <w:sz w:val="21"/>
        </w:rPr>
        <w:t>进</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1"/>
          <w:sz w:val="21"/>
        </w:rPr>
        <w:t>入愈伤组织细胞，将</w:t>
      </w:r>
      <w:r>
        <w:rPr>
          <w:rFonts w:ascii="Times New Roman"/>
          <w:color w:val="000000"/>
          <w:spacing w:val="-2"/>
          <w:sz w:val="21"/>
        </w:rPr>
        <w:t xml:space="preserve"> </w:t>
      </w:r>
      <w:r>
        <w:rPr>
          <w:rFonts w:ascii="Times New Roman"/>
          <w:color w:val="000000"/>
          <w:spacing w:val="0"/>
          <w:sz w:val="21"/>
        </w:rPr>
        <w:t>S</w:t>
      </w:r>
      <w:r>
        <w:rPr>
          <w:rFonts w:ascii="Times New Roman"/>
          <w:color w:val="000000"/>
          <w:spacing w:val="-3"/>
          <w:sz w:val="21"/>
        </w:rPr>
        <w:t xml:space="preserve"> </w:t>
      </w:r>
      <w:r>
        <w:rPr>
          <w:rFonts w:ascii="SimSun" w:hAnsi="SimSun" w:cs="SimSun"/>
          <w:color w:val="000000"/>
          <w:spacing w:val="0"/>
          <w:sz w:val="21"/>
        </w:rPr>
        <w:t>基因整合到栽培马铃薯愈伤组织细胞的染色体上，抗性基因</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3"/>
          <w:sz w:val="21"/>
        </w:rPr>
        <w:t xml:space="preserve"> </w:t>
      </w:r>
      <w:r>
        <w:rPr>
          <w:rFonts w:ascii="SimSun" w:hAnsi="SimSun" w:cs="SimSun"/>
          <w:color w:val="000000"/>
          <w:spacing w:val="0"/>
          <w:sz w:val="21"/>
        </w:rPr>
        <w:t>位于</w:t>
      </w:r>
      <w:r>
        <w:rPr>
          <w:rFonts w:ascii="Times New Roman"/>
          <w:color w:val="000000"/>
          <w:spacing w:val="-3"/>
          <w:sz w:val="21"/>
        </w:rPr>
        <w:t xml:space="preserve"> </w:t>
      </w:r>
      <w:r>
        <w:rPr>
          <w:rFonts w:ascii="Times New Roman"/>
          <w:color w:val="000000"/>
          <w:spacing w:val="0"/>
          <w:sz w:val="21"/>
        </w:rPr>
        <w:t>T-DNA</w:t>
      </w:r>
      <w:r>
        <w:rPr>
          <w:rFonts w:ascii="Times New Roman"/>
          <w:color w:val="000000"/>
          <w:spacing w:val="-3"/>
          <w:sz w:val="21"/>
        </w:rPr>
        <w:t xml:space="preserve"> </w:t>
      </w:r>
      <w:r>
        <w:rPr>
          <w:rFonts w:ascii="SimSun" w:hAnsi="SimSun" w:cs="SimSun"/>
          <w:color w:val="000000"/>
          <w:spacing w:val="-4"/>
          <w:sz w:val="21"/>
        </w:rPr>
        <w:t>外部，用</w:t>
      </w:r>
    </w:p>
    <w:p>
      <w:pPr>
        <w:spacing w:before="226" w:after="0" w:line="243" w:lineRule="exact"/>
        <w:ind w:left="0" w:right="0" w:firstLine="0"/>
        <w:jc w:val="left"/>
        <w:rPr>
          <w:rFonts w:ascii="Times New Roman"/>
          <w:color w:val="000000"/>
          <w:spacing w:val="0"/>
          <w:sz w:val="21"/>
        </w:rPr>
      </w:pPr>
      <w:r>
        <w:rPr>
          <w:rFonts w:ascii="SimSun" w:hAnsi="SimSun" w:cs="SimSun"/>
          <w:color w:val="000000"/>
          <w:spacing w:val="0"/>
          <w:sz w:val="21"/>
        </w:rPr>
        <w:t>于筛选含有重组载体的农杆菌，而抗性基因</w:t>
      </w:r>
      <w:r>
        <w:rPr>
          <w:rFonts w:ascii="Times New Roman"/>
          <w:color w:val="000000"/>
          <w:spacing w:val="-2"/>
          <w:sz w:val="21"/>
        </w:rPr>
        <w:t xml:space="preserve"> </w:t>
      </w:r>
      <w:r>
        <w:rPr>
          <w:rFonts w:ascii="Times New Roman"/>
          <w:color w:val="000000"/>
          <w:spacing w:val="0"/>
          <w:sz w:val="21"/>
        </w:rPr>
        <w:t>2</w:t>
      </w:r>
      <w:r>
        <w:rPr>
          <w:rFonts w:ascii="Times New Roman"/>
          <w:color w:val="000000"/>
          <w:spacing w:val="-3"/>
          <w:sz w:val="21"/>
        </w:rPr>
        <w:t xml:space="preserve"> </w:t>
      </w:r>
      <w:r>
        <w:rPr>
          <w:rFonts w:ascii="SimSun" w:hAnsi="SimSun" w:cs="SimSun"/>
          <w:color w:val="000000"/>
          <w:spacing w:val="0"/>
          <w:sz w:val="21"/>
        </w:rPr>
        <w:t>位于</w:t>
      </w:r>
      <w:r>
        <w:rPr>
          <w:rFonts w:ascii="Times New Roman"/>
          <w:color w:val="000000"/>
          <w:spacing w:val="-3"/>
          <w:sz w:val="21"/>
        </w:rPr>
        <w:t xml:space="preserve"> </w:t>
      </w:r>
      <w:r>
        <w:rPr>
          <w:rFonts w:ascii="Times New Roman"/>
          <w:color w:val="000000"/>
          <w:spacing w:val="0"/>
          <w:sz w:val="21"/>
        </w:rPr>
        <w:t>T-DNA</w:t>
      </w:r>
      <w:r>
        <w:rPr>
          <w:rFonts w:ascii="Times New Roman"/>
          <w:color w:val="000000"/>
          <w:spacing w:val="-2"/>
          <w:sz w:val="21"/>
        </w:rPr>
        <w:t xml:space="preserve"> </w:t>
      </w:r>
      <w:r>
        <w:rPr>
          <w:rFonts w:ascii="SimSun" w:hAnsi="SimSun" w:cs="SimSun"/>
          <w:color w:val="000000"/>
          <w:spacing w:val="-1"/>
          <w:sz w:val="21"/>
        </w:rPr>
        <w:t>内部，可用于筛选成功转化的愈伤组织。该愈伤</w:t>
      </w:r>
    </w:p>
    <w:p>
      <w:pPr>
        <w:spacing w:before="237" w:after="0" w:line="220" w:lineRule="exact"/>
        <w:ind w:left="0" w:right="0" w:firstLine="0"/>
        <w:jc w:val="left"/>
        <w:rPr>
          <w:rFonts w:ascii="Times New Roman"/>
          <w:color w:val="000000"/>
          <w:spacing w:val="0"/>
          <w:sz w:val="21"/>
        </w:rPr>
      </w:pPr>
      <w:r>
        <w:rPr>
          <w:rFonts w:ascii="SimSun" w:hAnsi="SimSun" w:cs="SimSun"/>
          <w:color w:val="000000"/>
          <w:spacing w:val="0"/>
          <w:sz w:val="21"/>
        </w:rPr>
        <w:t>组织经再分化形成芽、根，继续培育可获得抗寒能力显著增强的马铃薯植株。</w:t>
      </w:r>
    </w:p>
    <w:p>
      <w:pPr>
        <w:spacing w:before="5271" w:after="0" w:line="243" w:lineRule="exact"/>
        <w:ind w:left="4163" w:right="0" w:firstLine="0"/>
        <w:jc w:val="left"/>
        <w:rPr>
          <w:rFonts w:ascii="Times New Roman"/>
          <w:color w:val="000000"/>
          <w:spacing w:val="0"/>
          <w:sz w:val="21"/>
        </w:rPr>
      </w:pPr>
      <w:r>
        <w:rPr>
          <w:rFonts w:ascii="SimSun" w:hAnsi="SimSun" w:cs="SimSun"/>
          <w:color w:val="000000"/>
          <w:spacing w:val="0"/>
          <w:sz w:val="21"/>
        </w:rPr>
        <w:t>第</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r>
        <w:rPr>
          <w:rFonts w:ascii="Times New Roman"/>
          <w:color w:val="000000"/>
          <w:spacing w:val="0"/>
          <w:sz w:val="21"/>
        </w:rPr>
        <w:t>/</w:t>
      </w:r>
      <w:r>
        <w:rPr>
          <w:rFonts w:ascii="SimSun" w:hAnsi="SimSun" w:cs="SimSun"/>
          <w:color w:val="000000"/>
          <w:spacing w:val="0"/>
          <w:sz w:val="21"/>
        </w:rPr>
        <w:t>共</w:t>
      </w:r>
      <w:r>
        <w:rPr>
          <w:rFonts w:ascii="Times New Roman"/>
          <w:color w:val="000000"/>
          <w:spacing w:val="0"/>
          <w:sz w:val="21"/>
        </w:rPr>
        <w:t xml:space="preserve"> </w:t>
      </w:r>
      <w:r>
        <w:rPr>
          <w:rFonts w:ascii="Times New Roman"/>
          <w:color w:val="000000"/>
          <w:spacing w:val="0"/>
          <w:sz w:val="21"/>
        </w:rPr>
        <w:t>21</w:t>
      </w:r>
      <w:r>
        <w:rPr>
          <w:rFonts w:ascii="SimSun" w:hAnsi="SimSun" w:cs="SimSun"/>
          <w:color w:val="000000"/>
          <w:spacing w:val="0"/>
          <w:sz w:val="21"/>
        </w:rPr>
        <w:t>页</w:t>
      </w:r>
    </w:p>
    <w:sectPr>
      <w:pgSz w:w="11900" w:h="16840"/>
      <w:pgMar w:top="1452" w:right="100" w:bottom="0" w:left="1080" w:header="720" w:footer="720" w:gutter="0"/>
      <w:pgNumType w:start="1"/>
      <w:cols w:sep="0"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01010101" w:usb1="01010101" w:usb2="01010101" w:usb3="01010101" w:csb0="01010105" w:csb1="01010101"/>
    <w:embedRegular r:id="rId1" w:fontKey="{CE3C268C-5B39-445F-AAF1-5EA4882D061A}"/>
    <w:embedBold r:id="rId2" w:fontKey="{E256C3B7-DCAA-4A4E-B113-CD67077E383E}"/>
  </w:font>
  <w:font w:name="Arial">
    <w:panose1 w:val="020B0604020202020204"/>
    <w:charset w:val="CC"/>
    <w:family w:val="swiss"/>
    <w:pitch w:val="variable"/>
    <w:sig w:usb0="01010101" w:usb1="01010101" w:usb2="01010101" w:usb3="01010101" w:csb0="01010101" w:csb1="01010101"/>
    <w:embedRegular r:id="rId3" w:fontKey="{955322B4-B9A7-4EE6-AB22-7C5C4BA7524C}"/>
  </w:font>
  <w:font w:name="Calibri">
    <w:panose1 w:val="020F0502020204030204"/>
    <w:charset w:val="CC"/>
    <w:family w:val="swiss"/>
    <w:pitch w:val="variable"/>
    <w:sig w:usb0="01010101" w:usb1="01010101" w:usb2="01010101" w:usb3="01010101" w:csb0="01010105" w:csb1="01010101"/>
    <w:embedRegular r:id="rId4" w:fontKey="{0BA5EB1F-33D0-43EC-B2FF-E923929E5359}"/>
  </w:font>
  <w:font w:name="SimSun">
    <w:panose1 w:val="00000000000000000000"/>
    <w:charset w:val="01"/>
    <w:family w:val="auto"/>
    <w:notTrueType/>
    <w:pitch w:val="default"/>
    <w:sig w:usb0="01010101" w:usb1="01010101" w:usb2="01010101" w:usb3="01010101" w:csb0="01010101" w:csb1="01010101"/>
    <w:embedRegular r:id="rId5" w:subsetted="1" w:fontKey="{DC4DB525-8359-435D-9F6C-027F06610CB6}"/>
  </w:font>
  <w:font w:name="NSimSun">
    <w:panose1 w:val="00000000000000000000"/>
    <w:charset w:val="01"/>
    <w:family w:val="auto"/>
    <w:notTrueType/>
    <w:pitch w:val="default"/>
    <w:sig w:usb0="01010101" w:usb1="01010101" w:usb2="01010101" w:usb3="01010101" w:csb0="01010101" w:csb1="01010101"/>
    <w:embedRegular r:id="rId6" w:subsetted="1" w:fontKey="{540ACEAE-5FEB-4E47-8E4F-6B694F2105E3}"/>
  </w:font>
  <w:font w:name="Sitka Text">
    <w:panose1 w:val="00000000000000000000"/>
    <w:charset w:val="01"/>
    <w:family w:val="auto"/>
    <w:notTrueType/>
    <w:pitch w:val="default"/>
    <w:sig w:usb0="01010101" w:usb1="01010101" w:usb2="01010101" w:usb3="01010101" w:csb0="01010101" w:csb1="01010101"/>
    <w:embedRegular r:id="rId7" w:fontKey="{3AD59AE2-1D7F-4D33-996B-53BBE3B5F65E}"/>
  </w:font>
  <w:font w:name="Cambria">
    <w:charset w:val="00"/>
    <w:family w:val="auto"/>
    <w:pitch w:val="default"/>
    <w:embedRegular r:id="rId8" w:fontKey="{4C3C9420-B47E-4FA6-9E22-D9AD451B01A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1" w:defUnhideWhenUsed="1" w:defQFormat="0" w:count="267">
    <w:lsdException w:name="Normal"/>
    <w:lsdException w:name="Normal Indent"/>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lsdException w:name="Closing"/>
    <w:lsdException w:name="Signature"/>
    <w:lsdException w:name="Default Paragraph Font"/>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lsdException w:name="Salutation"/>
    <w:lsdException w:name="Date"/>
    <w:lsdException w:name="Body Text First Indent"/>
    <w:lsdException w:name="Body Text First Indent 2"/>
    <w:lsdException w:name="Note Heading"/>
    <w:lsdException w:name="Body Text 2"/>
    <w:lsdException w:name="Body Text Indent 2"/>
    <w:lsdException w:name="Body Text Indent 3"/>
    <w:lsdException w:name="Block Text"/>
    <w:lsdException w:name="Hyperlink"/>
    <w:lsdException w:name="FollowedHyperlink"/>
    <w:lsdException w:name="Strong"/>
    <w:lsdException w:name="Emphasis"/>
    <w:lsdException w:name="Document Map"/>
    <w:lsdException w:name="Plain Text"/>
    <w:lsdException w:name="E-mail Signature"/>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 List"/>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lsdException w:name="Table Theme"/>
    <w:lsdException w:name="Placeholder Text"/>
    <w:lsdException w:name="No Spacing"/>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Revision"/>
    <w:lsdException w:name="List Paragraph"/>
    <w:lsdException w:name="Quote"/>
    <w:lsdException w:name="Intense Quote"/>
    <w:lsdException w:name="Subtle Emphasis"/>
    <w:lsdException w:name="Intense Emphasis"/>
    <w:lsdException w:name="Subtle Reference"/>
    <w:lsdException w:name="Intense Reference"/>
    <w:lsdException w:name="Book Title"/>
    <w:lsdException w:name="Bibliography"/>
    <w:lsdException w:name="TOC Heading"/>
  </w:latentStyles>
  <w:style w:type="paragraph" w:default="1" w:styleId="Normal">
    <w:name w:val="Normal"/>
    <w:pPr>
      <w:spacing w:before="120" w:after="240"/>
      <w:jc w:val="both"/>
    </w:pPr>
    <w:rPr>
      <w:sz w:val="22"/>
      <w:szCs w:val="22"/>
      <w:lang w:val="en-US" w:eastAsia="en-US" w:bidi="ar-SA"/>
    </w:rPr>
  </w:style>
  <w:style w:type="character" w:default="1" w:styleId="DefaultParagraphFont">
    <w:name w:val="Default Paragraph Font"/>
    <w:link w:val="Normal"/>
    <w:semiHidden/>
  </w:style>
  <w:style w:type="paragraph" w:default="1" w:styleId="NoList">
    <w:name w:val="No List"/>
    <w:link w:val="Normal"/>
    <w:semiHidden/>
  </w:style>
  <w:style w:type="table" w:customStyle="1" w:styleId="TableNormal">
    <w:name w:val="Table Normal"/>
    <w:link w:val="Normal"/>
    <w:semiHidden/>
    <w:tblPr>
      <w:jc w:val="left"/>
      <w:tblInd w:w="0" w:type="dxa"/>
      <w:tblCellMar>
        <w:top w:w="0" w:type="dxa"/>
        <w:left w:w="108"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1" Type="http://schemas.openxmlformats.org/officeDocument/2006/relationships/image" Target="media/image8.jpeg" /><Relationship Id="rId12" Type="http://schemas.openxmlformats.org/officeDocument/2006/relationships/image" Target="media/image9.jpeg" /><Relationship Id="rId13" Type="http://schemas.openxmlformats.org/officeDocument/2006/relationships/image" Target="media/image10.jpeg" /><Relationship Id="rId14" Type="http://schemas.openxmlformats.org/officeDocument/2006/relationships/image" Target="media/image11.jpeg" /><Relationship Id="rId15" Type="http://schemas.openxmlformats.org/officeDocument/2006/relationships/image" Target="media/image12.jpe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jpeg" /><Relationship Id="rId22" Type="http://schemas.openxmlformats.org/officeDocument/2006/relationships/image" Target="media/image19.jpeg" /><Relationship Id="rId23" Type="http://schemas.openxmlformats.org/officeDocument/2006/relationships/image" Target="media/image20.jpe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jpe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jpeg" /><Relationship Id="rId50" Type="http://schemas.openxmlformats.org/officeDocument/2006/relationships/image" Target="media/image47.jpeg" /><Relationship Id="rId51" Type="http://schemas.openxmlformats.org/officeDocument/2006/relationships/theme" Target="theme/theme1.xml" /><Relationship Id="rId52" Type="http://schemas.openxmlformats.org/officeDocument/2006/relationships/styles" Target="styles.xml" /><Relationship Id="rId6" Type="http://schemas.openxmlformats.org/officeDocument/2006/relationships/image" Target="media/image3.jpeg" /><Relationship Id="rId7" Type="http://schemas.openxmlformats.org/officeDocument/2006/relationships/image" Target="media/image4.jpeg" /><Relationship Id="rId8" Type="http://schemas.openxmlformats.org/officeDocument/2006/relationships/image" Target="media/image5.jpeg" /><Relationship Id="rId9" Type="http://schemas.openxmlformats.org/officeDocument/2006/relationships/image" Target="media/image6.jpeg"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21</Pages>
  <Words>2484</Words>
  <Characters>15574</Characters>
  <Application>Microsoft Office Word</Application>
  <DocSecurity>0</DocSecurity>
  <Lines>1</Lines>
  <Paragraphs>537</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16673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cp:revision>
  <dcterms:created xsi:type="dcterms:W3CDTF">2025-06-16T09:33:11Z</dcterms:created>
  <dcterms:modified xsi:type="dcterms:W3CDTF">2025-06-16T09:33:11Z</dcterms:modified>
</cp:coreProperties>
</file>